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CE1" w:rsidRPr="00A01CE1" w:rsidRDefault="00A01CE1" w:rsidP="00A01CE1">
      <w:pPr>
        <w:shd w:val="clear" w:color="auto" w:fill="FFFFFF"/>
        <w:spacing w:before="100" w:beforeAutospacing="1" w:after="100" w:afterAutospacing="1" w:line="240" w:lineRule="auto"/>
        <w:outlineLvl w:val="1"/>
        <w:rPr>
          <w:rFonts w:ascii="Calibri" w:eastAsia="Times New Roman" w:hAnsi="Calibri" w:cs="Times New Roman"/>
          <w:b/>
          <w:bCs/>
          <w:color w:val="000000"/>
          <w:sz w:val="36"/>
          <w:szCs w:val="36"/>
        </w:rPr>
      </w:pPr>
      <w:r w:rsidRPr="00A01CE1">
        <w:rPr>
          <w:rFonts w:ascii="Calibri" w:eastAsia="Times New Roman" w:hAnsi="Calibri" w:cs="Times New Roman"/>
          <w:b/>
          <w:bCs/>
          <w:color w:val="000000"/>
          <w:sz w:val="36"/>
          <w:szCs w:val="36"/>
        </w:rPr>
        <w:t>Biology Program Goals and Objectives </w:t>
      </w:r>
      <w:r w:rsidRPr="00A01CE1">
        <w:rPr>
          <w:rFonts w:ascii="Calibri" w:eastAsia="Times New Roman" w:hAnsi="Calibri" w:cs="Times New Roman"/>
          <w:b/>
          <w:bCs/>
          <w:color w:val="000000"/>
          <w:sz w:val="36"/>
          <w:szCs w:val="36"/>
        </w:rPr>
        <w:br/>
        <w:t>Grade Level 6</w:t>
      </w:r>
    </w:p>
    <w:p w:rsidR="00A01CE1" w:rsidRPr="00A01CE1" w:rsidRDefault="00A01CE1" w:rsidP="00A01CE1">
      <w:pPr>
        <w:spacing w:after="0" w:line="240" w:lineRule="auto"/>
        <w:rPr>
          <w:rFonts w:ascii="Times New Roman" w:eastAsia="Times New Roman" w:hAnsi="Times New Roman" w:cs="Times New Roman"/>
          <w:sz w:val="24"/>
          <w:szCs w:val="24"/>
        </w:rPr>
      </w:pPr>
      <w:r w:rsidRPr="00A01CE1">
        <w:rPr>
          <w:rFonts w:ascii="Calibri" w:eastAsia="Times New Roman" w:hAnsi="Calibri" w:cs="Times New Roman"/>
          <w:b/>
          <w:bCs/>
          <w:color w:val="000000"/>
          <w:sz w:val="27"/>
          <w:szCs w:val="27"/>
          <w:shd w:val="clear" w:color="auto" w:fill="FFFFFF"/>
        </w:rPr>
        <w:t>About the Biology Program</w:t>
      </w:r>
      <w:r w:rsidRPr="00A01CE1">
        <w:rPr>
          <w:rFonts w:ascii="Calibri" w:eastAsia="Times New Roman" w:hAnsi="Calibri" w:cs="Times New Roman"/>
          <w:color w:val="000000"/>
          <w:sz w:val="27"/>
          <w:szCs w:val="27"/>
        </w:rPr>
        <w:br/>
      </w:r>
      <w:r w:rsidRPr="00A01CE1">
        <w:rPr>
          <w:rFonts w:ascii="Calibri" w:eastAsia="Times New Roman" w:hAnsi="Calibri" w:cs="Times New Roman"/>
          <w:noProof/>
          <w:color w:val="000000"/>
          <w:sz w:val="24"/>
          <w:szCs w:val="24"/>
        </w:rPr>
        <w:drawing>
          <wp:anchor distT="142875" distB="142875" distL="142875" distR="142875" simplePos="0" relativeHeight="251659264" behindDoc="0" locked="0" layoutInCell="1" allowOverlap="0" wp14:anchorId="28456EF4" wp14:editId="3C59B7FF">
            <wp:simplePos x="0" y="0"/>
            <wp:positionH relativeFrom="column">
              <wp:align>right</wp:align>
            </wp:positionH>
            <wp:positionV relativeFrom="line">
              <wp:posOffset>0</wp:posOffset>
            </wp:positionV>
            <wp:extent cx="4562475" cy="3067050"/>
            <wp:effectExtent l="0" t="0" r="9525" b="0"/>
            <wp:wrapSquare wrapText="bothSides"/>
            <wp:docPr id="1" name="Picture 1" descr="http://www.trinityctr.com/soundtosea/images/mindy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inityctr.com/soundtosea/images/mindytre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62475" cy="30670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A01CE1">
        <w:rPr>
          <w:rFonts w:ascii="Calibri" w:eastAsia="Times New Roman" w:hAnsi="Calibri" w:cs="Times New Roman"/>
          <w:color w:val="000000"/>
          <w:sz w:val="27"/>
          <w:szCs w:val="27"/>
          <w:shd w:val="clear" w:color="auto" w:fill="FFFFFF"/>
        </w:rPr>
        <w:t>All</w:t>
      </w:r>
      <w:proofErr w:type="gramEnd"/>
      <w:r w:rsidRPr="00A01CE1">
        <w:rPr>
          <w:rFonts w:ascii="Calibri" w:eastAsia="Times New Roman" w:hAnsi="Calibri" w:cs="Times New Roman"/>
          <w:color w:val="000000"/>
          <w:sz w:val="27"/>
          <w:szCs w:val="27"/>
          <w:shd w:val="clear" w:color="auto" w:fill="FFFFFF"/>
        </w:rPr>
        <w:t xml:space="preserve"> students will participate in the Barrier Island Ecology Course at the same time. Small groups of approximately twelve students together with a Sound to Sea instructor each start in a different habitat area and begin a rotation. This component introduces students to the five habitats (beach/ocean, maritime forest, freshwater pond, salt marsh, and sound/estuary), geological history, basic ecological concepts and general habitat study skills that are reinforced throughout the entire program. Sound to Sea instructors encourage exploration and present various ecological concepts (such as habitats, cycles, communities, populations, species, food webs, decomposition, etc.) as students discover concrete evidence that relates to that concept. As the groups explore each habitat, students observe the differences and make comparisons. The Habitat Study skills include: observation, measurement, data collection, and analysis and assessment of habitat conditions with respect to soil, air, water, wind, temperature, and human impact; and observation, identification, classification, mapping and representative sampling of species present within the habitat.</w:t>
      </w:r>
      <w:r w:rsidRPr="00A01CE1">
        <w:rPr>
          <w:rFonts w:ascii="Calibri" w:eastAsia="Times New Roman" w:hAnsi="Calibri" w:cs="Times New Roman"/>
          <w:color w:val="000000"/>
          <w:sz w:val="27"/>
          <w:szCs w:val="27"/>
        </w:rPr>
        <w:br/>
      </w:r>
    </w:p>
    <w:tbl>
      <w:tblPr>
        <w:tblW w:w="45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00"/>
      </w:tblGrid>
      <w:tr w:rsidR="00A01CE1" w:rsidRPr="00A01CE1" w:rsidTr="00A01CE1">
        <w:trPr>
          <w:tblCellSpacing w:w="15" w:type="dxa"/>
        </w:trPr>
        <w:tc>
          <w:tcPr>
            <w:tcW w:w="0" w:type="auto"/>
            <w:shd w:val="clear" w:color="auto" w:fill="0EBE6A"/>
            <w:vAlign w:val="center"/>
            <w:hideMark/>
          </w:tcPr>
          <w:p w:rsidR="00A01CE1" w:rsidRPr="00A01CE1" w:rsidRDefault="00A01CE1" w:rsidP="00A01CE1">
            <w:pPr>
              <w:spacing w:after="0" w:line="240" w:lineRule="auto"/>
              <w:rPr>
                <w:rFonts w:ascii="Calibri" w:eastAsia="Times New Roman" w:hAnsi="Calibri" w:cs="Times New Roman"/>
                <w:sz w:val="24"/>
                <w:szCs w:val="24"/>
              </w:rPr>
            </w:pPr>
            <w:r w:rsidRPr="00A01CE1">
              <w:rPr>
                <w:rFonts w:ascii="Calibri" w:eastAsia="Times New Roman" w:hAnsi="Calibri" w:cs="Times New Roman"/>
                <w:b/>
                <w:bCs/>
                <w:sz w:val="24"/>
                <w:szCs w:val="24"/>
              </w:rPr>
              <w:t>Main Curriculum Area: Science</w:t>
            </w:r>
          </w:p>
        </w:tc>
      </w:tr>
      <w:tr w:rsidR="00A01CE1" w:rsidRPr="00A01CE1" w:rsidTr="00A01CE1">
        <w:trPr>
          <w:tblCellSpacing w:w="15" w:type="dxa"/>
        </w:trPr>
        <w:tc>
          <w:tcPr>
            <w:tcW w:w="0" w:type="auto"/>
            <w:shd w:val="clear" w:color="auto" w:fill="CC3300"/>
            <w:vAlign w:val="center"/>
            <w:hideMark/>
          </w:tcPr>
          <w:p w:rsidR="00A01CE1" w:rsidRPr="00A01CE1" w:rsidRDefault="00A01CE1" w:rsidP="00A01CE1">
            <w:pPr>
              <w:spacing w:after="0" w:line="240" w:lineRule="auto"/>
              <w:rPr>
                <w:rFonts w:ascii="Calibri" w:eastAsia="Times New Roman" w:hAnsi="Calibri" w:cs="Times New Roman"/>
                <w:sz w:val="24"/>
                <w:szCs w:val="24"/>
              </w:rPr>
            </w:pPr>
            <w:r w:rsidRPr="00A01CE1">
              <w:rPr>
                <w:rFonts w:ascii="Calibri" w:eastAsia="Times New Roman" w:hAnsi="Calibri" w:cs="Times New Roman"/>
                <w:b/>
                <w:bCs/>
                <w:sz w:val="24"/>
                <w:szCs w:val="24"/>
              </w:rPr>
              <w:t>Other Curriculum Area: Health Education</w:t>
            </w:r>
          </w:p>
        </w:tc>
      </w:tr>
    </w:tbl>
    <w:p w:rsidR="00A01CE1" w:rsidRDefault="00A01CE1" w:rsidP="00A01CE1">
      <w:pPr>
        <w:spacing w:after="0" w:line="240" w:lineRule="auto"/>
        <w:rPr>
          <w:rFonts w:ascii="Calibri" w:eastAsia="Times New Roman" w:hAnsi="Calibri" w:cs="Times New Roman"/>
          <w:b/>
          <w:bCs/>
          <w:color w:val="000000"/>
          <w:sz w:val="27"/>
          <w:szCs w:val="27"/>
          <w:shd w:val="clear" w:color="auto" w:fill="FFFFFF"/>
        </w:rPr>
      </w:pPr>
      <w:r w:rsidRPr="00A01CE1">
        <w:rPr>
          <w:rFonts w:ascii="Calibri" w:eastAsia="Times New Roman" w:hAnsi="Calibri" w:cs="Times New Roman"/>
          <w:b/>
          <w:bCs/>
          <w:color w:val="000000"/>
          <w:sz w:val="27"/>
          <w:szCs w:val="27"/>
          <w:shd w:val="clear" w:color="auto" w:fill="FFFFFF"/>
        </w:rPr>
        <w:br/>
        <w:t>Grade Level: 6</w:t>
      </w:r>
      <w:r w:rsidRPr="00A01CE1">
        <w:rPr>
          <w:rFonts w:ascii="Calibri" w:eastAsia="Times New Roman" w:hAnsi="Calibri" w:cs="Times New Roman"/>
          <w:color w:val="000000"/>
          <w:sz w:val="27"/>
          <w:szCs w:val="27"/>
        </w:rPr>
        <w:br/>
      </w:r>
      <w:r w:rsidRPr="00A01CE1">
        <w:rPr>
          <w:rFonts w:ascii="Calibri" w:eastAsia="Times New Roman" w:hAnsi="Calibri" w:cs="Times New Roman"/>
          <w:color w:val="000000"/>
          <w:sz w:val="27"/>
          <w:szCs w:val="27"/>
        </w:rPr>
        <w:br/>
      </w:r>
      <w:r>
        <w:rPr>
          <w:rFonts w:ascii="Calibri" w:eastAsia="Times New Roman" w:hAnsi="Calibri" w:cs="Times New Roman"/>
          <w:b/>
          <w:bCs/>
          <w:color w:val="000000"/>
          <w:sz w:val="27"/>
          <w:szCs w:val="27"/>
          <w:shd w:val="clear" w:color="auto" w:fill="FFFFFF"/>
        </w:rPr>
        <w:t>Sound to Sea Program</w:t>
      </w:r>
    </w:p>
    <w:p w:rsidR="00A01CE1" w:rsidRDefault="00A01CE1" w:rsidP="00A01CE1">
      <w:pPr>
        <w:spacing w:after="0" w:line="240" w:lineRule="auto"/>
        <w:rPr>
          <w:rFonts w:ascii="Calibri" w:eastAsia="Times New Roman" w:hAnsi="Calibri" w:cs="Times New Roman"/>
          <w:b/>
          <w:bCs/>
          <w:color w:val="000000"/>
          <w:sz w:val="27"/>
          <w:szCs w:val="27"/>
          <w:shd w:val="clear" w:color="auto" w:fill="FFFFFF"/>
        </w:rPr>
      </w:pPr>
    </w:p>
    <w:p w:rsidR="00A01CE1" w:rsidRPr="00A01CE1" w:rsidRDefault="00A01CE1" w:rsidP="00A01CE1">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7"/>
          <w:szCs w:val="27"/>
          <w:shd w:val="clear" w:color="auto" w:fill="FFFFFF"/>
        </w:rPr>
        <w:t>6</w:t>
      </w:r>
      <w:r w:rsidRPr="00A01CE1">
        <w:rPr>
          <w:rFonts w:ascii="Calibri" w:eastAsia="Times New Roman" w:hAnsi="Calibri" w:cs="Times New Roman"/>
          <w:b/>
          <w:bCs/>
          <w:color w:val="000000"/>
          <w:sz w:val="27"/>
          <w:szCs w:val="27"/>
          <w:shd w:val="clear" w:color="auto" w:fill="FFFFFF"/>
          <w:vertAlign w:val="superscript"/>
        </w:rPr>
        <w:t>th</w:t>
      </w:r>
      <w:r>
        <w:rPr>
          <w:rFonts w:ascii="Calibri" w:eastAsia="Times New Roman" w:hAnsi="Calibri" w:cs="Times New Roman"/>
          <w:b/>
          <w:bCs/>
          <w:color w:val="000000"/>
          <w:sz w:val="27"/>
          <w:szCs w:val="27"/>
          <w:shd w:val="clear" w:color="auto" w:fill="FFFFFF"/>
        </w:rPr>
        <w:t xml:space="preserve"> Grade </w:t>
      </w:r>
      <w:r w:rsidRPr="00A01CE1">
        <w:rPr>
          <w:rFonts w:ascii="Calibri" w:eastAsia="Times New Roman" w:hAnsi="Calibri" w:cs="Times New Roman"/>
          <w:b/>
          <w:bCs/>
          <w:color w:val="000000"/>
          <w:sz w:val="27"/>
          <w:szCs w:val="27"/>
          <w:shd w:val="clear" w:color="auto" w:fill="FFFFFF"/>
        </w:rPr>
        <w:t>Primary Goals and Objectives: </w:t>
      </w:r>
      <w:r w:rsidRPr="00A01CE1">
        <w:rPr>
          <w:rFonts w:ascii="Calibri" w:eastAsia="Times New Roman" w:hAnsi="Calibri" w:cs="Times New Roman"/>
          <w:color w:val="000000"/>
          <w:sz w:val="27"/>
          <w:szCs w:val="27"/>
        </w:rPr>
        <w:br/>
      </w:r>
      <w:r w:rsidRPr="00A01CE1">
        <w:rPr>
          <w:rFonts w:ascii="Calibri" w:eastAsia="Times New Roman" w:hAnsi="Calibri" w:cs="Times New Roman"/>
          <w:color w:val="000000"/>
          <w:sz w:val="27"/>
          <w:szCs w:val="27"/>
          <w:shd w:val="clear" w:color="auto" w:fill="FFFFFF"/>
        </w:rPr>
        <w:t>These objectives will be covered during all Biology Program classes. Some objectives are more specific to one habitat than another, so if your schedule does not allow you to take all offered classes, or if there are particular objectives that you want to make sure we cover, please let us know what your specific needs are. </w:t>
      </w:r>
      <w:r w:rsidRPr="00A01CE1">
        <w:rPr>
          <w:rFonts w:ascii="Calibri" w:eastAsia="Times New Roman" w:hAnsi="Calibri" w:cs="Times New Roman"/>
          <w:color w:val="000000"/>
          <w:sz w:val="27"/>
          <w:szCs w:val="27"/>
        </w:rPr>
        <w:br/>
      </w:r>
    </w:p>
    <w:tbl>
      <w:tblPr>
        <w:tblW w:w="111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469"/>
        <w:gridCol w:w="9631"/>
      </w:tblGrid>
      <w:tr w:rsidR="00A01CE1" w:rsidRPr="00A01CE1" w:rsidTr="00A01CE1">
        <w:trPr>
          <w:tblCellSpacing w:w="15" w:type="dxa"/>
        </w:trPr>
        <w:tc>
          <w:tcPr>
            <w:tcW w:w="0" w:type="auto"/>
            <w:shd w:val="clear" w:color="auto" w:fill="0EBE6A"/>
            <w:hideMark/>
          </w:tcPr>
          <w:p w:rsidR="00A01CE1" w:rsidRPr="00A01CE1" w:rsidRDefault="00A01CE1" w:rsidP="00A01CE1">
            <w:pPr>
              <w:spacing w:before="100" w:beforeAutospacing="1" w:after="100" w:afterAutospacing="1" w:line="240" w:lineRule="auto"/>
              <w:rPr>
                <w:rFonts w:ascii="Calibri" w:eastAsia="Times New Roman" w:hAnsi="Calibri" w:cs="Times New Roman"/>
                <w:sz w:val="24"/>
                <w:szCs w:val="24"/>
              </w:rPr>
            </w:pPr>
            <w:r w:rsidRPr="00A01CE1">
              <w:rPr>
                <w:rFonts w:ascii="Calibri" w:eastAsia="Times New Roman" w:hAnsi="Calibri" w:cs="Times New Roman"/>
                <w:b/>
                <w:bCs/>
                <w:sz w:val="24"/>
                <w:szCs w:val="24"/>
              </w:rPr>
              <w:lastRenderedPageBreak/>
              <w:t>Essential Standard 6.L.1 </w:t>
            </w:r>
          </w:p>
        </w:tc>
        <w:tc>
          <w:tcPr>
            <w:tcW w:w="0" w:type="auto"/>
            <w:shd w:val="clear" w:color="auto" w:fill="0EBE6A"/>
            <w:hideMark/>
          </w:tcPr>
          <w:p w:rsidR="00A01CE1" w:rsidRPr="00A01CE1" w:rsidRDefault="00A01CE1" w:rsidP="00A01CE1">
            <w:pPr>
              <w:spacing w:after="0" w:line="240" w:lineRule="auto"/>
              <w:rPr>
                <w:rFonts w:ascii="Calibri" w:eastAsia="Times New Roman" w:hAnsi="Calibri" w:cs="Times New Roman"/>
                <w:sz w:val="24"/>
                <w:szCs w:val="24"/>
              </w:rPr>
            </w:pPr>
            <w:r w:rsidRPr="00A01CE1">
              <w:rPr>
                <w:rFonts w:ascii="Calibri" w:eastAsia="Times New Roman" w:hAnsi="Calibri" w:cs="Times New Roman"/>
                <w:b/>
                <w:bCs/>
                <w:sz w:val="24"/>
                <w:szCs w:val="24"/>
              </w:rPr>
              <w:t>Understand the structures, processes and behaviors of plants that enable them to survive and reproduce.</w:t>
            </w:r>
          </w:p>
        </w:tc>
      </w:tr>
      <w:tr w:rsidR="00A01CE1" w:rsidRPr="00A01CE1" w:rsidTr="00A01CE1">
        <w:trPr>
          <w:trHeight w:val="2655"/>
          <w:tblCellSpacing w:w="15" w:type="dxa"/>
        </w:trPr>
        <w:tc>
          <w:tcPr>
            <w:tcW w:w="0" w:type="auto"/>
            <w:shd w:val="clear" w:color="auto" w:fill="FFFFFF"/>
            <w:hideMark/>
          </w:tcPr>
          <w:p w:rsidR="00A01CE1" w:rsidRPr="00A01CE1" w:rsidRDefault="00A01CE1" w:rsidP="00A01CE1">
            <w:pPr>
              <w:spacing w:after="0" w:line="240" w:lineRule="auto"/>
              <w:rPr>
                <w:rFonts w:ascii="Calibri" w:eastAsia="Times New Roman" w:hAnsi="Calibri" w:cs="Times New Roman"/>
                <w:sz w:val="24"/>
                <w:szCs w:val="24"/>
              </w:rPr>
            </w:pPr>
          </w:p>
        </w:tc>
        <w:tc>
          <w:tcPr>
            <w:tcW w:w="0" w:type="auto"/>
            <w:shd w:val="clear" w:color="auto" w:fill="FFFFFF"/>
            <w:hideMark/>
          </w:tcPr>
          <w:p w:rsidR="00A01CE1" w:rsidRPr="00A01CE1" w:rsidRDefault="00A01CE1" w:rsidP="00A01CE1">
            <w:pPr>
              <w:spacing w:after="0" w:line="240" w:lineRule="auto"/>
              <w:rPr>
                <w:rFonts w:ascii="Calibri" w:eastAsia="Times New Roman" w:hAnsi="Calibri" w:cs="Times New Roman"/>
                <w:sz w:val="24"/>
                <w:szCs w:val="24"/>
              </w:rPr>
            </w:pPr>
            <w:r w:rsidRPr="00A01CE1">
              <w:rPr>
                <w:rFonts w:ascii="Calibri" w:eastAsia="Times New Roman" w:hAnsi="Calibri" w:cs="Times New Roman"/>
                <w:sz w:val="24"/>
                <w:szCs w:val="24"/>
              </w:rPr>
              <w:br/>
            </w:r>
            <w:r w:rsidRPr="00A01CE1">
              <w:rPr>
                <w:rFonts w:ascii="Calibri" w:eastAsia="Times New Roman" w:hAnsi="Calibri" w:cs="Times New Roman"/>
                <w:b/>
                <w:bCs/>
                <w:sz w:val="24"/>
                <w:szCs w:val="24"/>
              </w:rPr>
              <w:t>Clarifying Objectives</w:t>
            </w:r>
            <w:r w:rsidRPr="00A01CE1">
              <w:rPr>
                <w:rFonts w:ascii="Calibri" w:eastAsia="Times New Roman" w:hAnsi="Calibri" w:cs="Times New Roman"/>
                <w:sz w:val="24"/>
                <w:szCs w:val="24"/>
              </w:rPr>
              <w:br/>
            </w:r>
            <w:r w:rsidRPr="00A01CE1">
              <w:rPr>
                <w:rFonts w:ascii="Calibri" w:eastAsia="Times New Roman" w:hAnsi="Calibri" w:cs="Times New Roman"/>
                <w:b/>
                <w:bCs/>
                <w:sz w:val="24"/>
                <w:szCs w:val="24"/>
              </w:rPr>
              <w:t>6.L.1.1 </w:t>
            </w:r>
            <w:r w:rsidRPr="00A01CE1">
              <w:rPr>
                <w:rFonts w:ascii="Calibri" w:eastAsia="Times New Roman" w:hAnsi="Calibri" w:cs="Times New Roman"/>
                <w:sz w:val="24"/>
                <w:szCs w:val="24"/>
              </w:rPr>
              <w:t>Summarize the basic structures and functions of flowering plants required for survival, reproduction and defense.</w:t>
            </w:r>
          </w:p>
          <w:p w:rsidR="00A01CE1" w:rsidRPr="00A01CE1" w:rsidRDefault="00A01CE1" w:rsidP="00A01CE1">
            <w:pPr>
              <w:spacing w:before="100" w:beforeAutospacing="1" w:after="100" w:afterAutospacing="1" w:line="240" w:lineRule="auto"/>
              <w:rPr>
                <w:rFonts w:ascii="Calibri" w:eastAsia="Times New Roman" w:hAnsi="Calibri" w:cs="Times New Roman"/>
                <w:sz w:val="24"/>
                <w:szCs w:val="24"/>
              </w:rPr>
            </w:pPr>
            <w:proofErr w:type="gramStart"/>
            <w:r w:rsidRPr="00A01CE1">
              <w:rPr>
                <w:rFonts w:ascii="Calibri" w:eastAsia="Times New Roman" w:hAnsi="Calibri" w:cs="Times New Roman"/>
                <w:b/>
                <w:bCs/>
                <w:sz w:val="24"/>
                <w:szCs w:val="24"/>
              </w:rPr>
              <w:t>6.L.1.2</w:t>
            </w:r>
            <w:proofErr w:type="gramEnd"/>
            <w:r w:rsidRPr="00A01CE1">
              <w:rPr>
                <w:rFonts w:ascii="Calibri" w:eastAsia="Times New Roman" w:hAnsi="Calibri" w:cs="Times New Roman"/>
                <w:b/>
                <w:bCs/>
                <w:sz w:val="24"/>
                <w:szCs w:val="24"/>
              </w:rPr>
              <w:t> </w:t>
            </w:r>
            <w:r w:rsidRPr="00A01CE1">
              <w:rPr>
                <w:rFonts w:ascii="Calibri" w:eastAsia="Times New Roman" w:hAnsi="Calibri" w:cs="Times New Roman"/>
                <w:sz w:val="24"/>
                <w:szCs w:val="24"/>
              </w:rPr>
              <w:t>Explain the significance of the processes of photosynthesis, respiration, and transpiration to the survival of green plants and other organisms.</w:t>
            </w:r>
          </w:p>
        </w:tc>
      </w:tr>
      <w:tr w:rsidR="00A01CE1" w:rsidRPr="00A01CE1" w:rsidTr="00A01CE1">
        <w:trPr>
          <w:tblCellSpacing w:w="15" w:type="dxa"/>
        </w:trPr>
        <w:tc>
          <w:tcPr>
            <w:tcW w:w="0" w:type="auto"/>
            <w:shd w:val="clear" w:color="auto" w:fill="0EBE6A"/>
            <w:hideMark/>
          </w:tcPr>
          <w:p w:rsidR="00A01CE1" w:rsidRPr="00A01CE1" w:rsidRDefault="00A01CE1" w:rsidP="00A01CE1">
            <w:pPr>
              <w:spacing w:after="0" w:line="240" w:lineRule="auto"/>
              <w:rPr>
                <w:rFonts w:ascii="Calibri" w:eastAsia="Times New Roman" w:hAnsi="Calibri" w:cs="Times New Roman"/>
                <w:sz w:val="24"/>
                <w:szCs w:val="24"/>
              </w:rPr>
            </w:pPr>
            <w:r w:rsidRPr="00A01CE1">
              <w:rPr>
                <w:rFonts w:ascii="Calibri" w:eastAsia="Times New Roman" w:hAnsi="Calibri" w:cs="Times New Roman"/>
                <w:b/>
                <w:bCs/>
                <w:sz w:val="24"/>
                <w:szCs w:val="24"/>
              </w:rPr>
              <w:t>Essential Standard 6.L.2</w:t>
            </w:r>
          </w:p>
        </w:tc>
        <w:tc>
          <w:tcPr>
            <w:tcW w:w="0" w:type="auto"/>
            <w:shd w:val="clear" w:color="auto" w:fill="0EBE6A"/>
            <w:hideMark/>
          </w:tcPr>
          <w:p w:rsidR="00A01CE1" w:rsidRPr="00A01CE1" w:rsidRDefault="00A01CE1" w:rsidP="00A01CE1">
            <w:pPr>
              <w:spacing w:after="0" w:line="240" w:lineRule="auto"/>
              <w:rPr>
                <w:rFonts w:ascii="Calibri" w:eastAsia="Times New Roman" w:hAnsi="Calibri" w:cs="Times New Roman"/>
                <w:sz w:val="24"/>
                <w:szCs w:val="24"/>
              </w:rPr>
            </w:pPr>
            <w:r w:rsidRPr="00A01CE1">
              <w:rPr>
                <w:rFonts w:ascii="Calibri" w:eastAsia="Times New Roman" w:hAnsi="Calibri" w:cs="Times New Roman"/>
                <w:b/>
                <w:bCs/>
                <w:sz w:val="24"/>
                <w:szCs w:val="24"/>
              </w:rPr>
              <w:t>Understand the flow of energy through ecosystems and the responses of populations to the biotic and abiotic factors in their environment.</w:t>
            </w:r>
          </w:p>
        </w:tc>
      </w:tr>
      <w:tr w:rsidR="00A01CE1" w:rsidRPr="00A01CE1" w:rsidTr="00A01CE1">
        <w:trPr>
          <w:tblCellSpacing w:w="15" w:type="dxa"/>
        </w:trPr>
        <w:tc>
          <w:tcPr>
            <w:tcW w:w="0" w:type="auto"/>
            <w:shd w:val="clear" w:color="auto" w:fill="FFFFFF"/>
            <w:hideMark/>
          </w:tcPr>
          <w:p w:rsidR="00A01CE1" w:rsidRPr="00A01CE1" w:rsidRDefault="00A01CE1" w:rsidP="00A01CE1">
            <w:pPr>
              <w:spacing w:after="0" w:line="240" w:lineRule="auto"/>
              <w:rPr>
                <w:rFonts w:ascii="Calibri" w:eastAsia="Times New Roman" w:hAnsi="Calibri" w:cs="Times New Roman"/>
                <w:sz w:val="24"/>
                <w:szCs w:val="24"/>
              </w:rPr>
            </w:pPr>
          </w:p>
        </w:tc>
        <w:tc>
          <w:tcPr>
            <w:tcW w:w="0" w:type="auto"/>
            <w:shd w:val="clear" w:color="auto" w:fill="FFFFFF"/>
            <w:hideMark/>
          </w:tcPr>
          <w:p w:rsidR="00A01CE1" w:rsidRPr="00A01CE1" w:rsidRDefault="00A01CE1" w:rsidP="00A01CE1">
            <w:pPr>
              <w:spacing w:after="0" w:line="240" w:lineRule="auto"/>
              <w:rPr>
                <w:rFonts w:ascii="Calibri" w:eastAsia="Times New Roman" w:hAnsi="Calibri" w:cs="Times New Roman"/>
                <w:sz w:val="24"/>
                <w:szCs w:val="24"/>
              </w:rPr>
            </w:pPr>
            <w:r w:rsidRPr="00A01CE1">
              <w:rPr>
                <w:rFonts w:ascii="Calibri" w:eastAsia="Times New Roman" w:hAnsi="Calibri" w:cs="Times New Roman"/>
                <w:b/>
                <w:bCs/>
                <w:sz w:val="24"/>
                <w:szCs w:val="24"/>
              </w:rPr>
              <w:br/>
              <w:t>Clarifying Objectives</w:t>
            </w:r>
            <w:r w:rsidRPr="00A01CE1">
              <w:rPr>
                <w:rFonts w:ascii="Calibri" w:eastAsia="Times New Roman" w:hAnsi="Calibri" w:cs="Times New Roman"/>
                <w:sz w:val="24"/>
                <w:szCs w:val="24"/>
              </w:rPr>
              <w:t> </w:t>
            </w:r>
            <w:r w:rsidRPr="00A01CE1">
              <w:rPr>
                <w:rFonts w:ascii="Calibri" w:eastAsia="Times New Roman" w:hAnsi="Calibri" w:cs="Times New Roman"/>
                <w:sz w:val="24"/>
                <w:szCs w:val="24"/>
              </w:rPr>
              <w:br/>
            </w:r>
            <w:r w:rsidRPr="00A01CE1">
              <w:rPr>
                <w:rFonts w:ascii="Calibri" w:eastAsia="Times New Roman" w:hAnsi="Calibri" w:cs="Times New Roman"/>
                <w:b/>
                <w:bCs/>
                <w:sz w:val="24"/>
                <w:szCs w:val="24"/>
              </w:rPr>
              <w:t>6.L.2.1 </w:t>
            </w:r>
            <w:r w:rsidRPr="00A01CE1">
              <w:rPr>
                <w:rFonts w:ascii="Calibri" w:eastAsia="Times New Roman" w:hAnsi="Calibri" w:cs="Times New Roman"/>
                <w:sz w:val="24"/>
                <w:szCs w:val="24"/>
              </w:rPr>
              <w:t>Summarize how energy derived from the sun is used by plants to produce sugars (photosynthesis) and is transferred within food chains and food webs (terrestrial and aquatic) from producers to consumers to decomposers.</w:t>
            </w:r>
          </w:p>
          <w:p w:rsidR="00A01CE1" w:rsidRPr="00A01CE1" w:rsidRDefault="00A01CE1" w:rsidP="00A01CE1">
            <w:pPr>
              <w:spacing w:before="100" w:beforeAutospacing="1" w:after="100" w:afterAutospacing="1" w:line="240" w:lineRule="auto"/>
              <w:rPr>
                <w:rFonts w:ascii="Calibri" w:eastAsia="Times New Roman" w:hAnsi="Calibri" w:cs="Times New Roman"/>
                <w:sz w:val="24"/>
                <w:szCs w:val="24"/>
              </w:rPr>
            </w:pPr>
            <w:proofErr w:type="gramStart"/>
            <w:r w:rsidRPr="00A01CE1">
              <w:rPr>
                <w:rFonts w:ascii="Calibri" w:eastAsia="Times New Roman" w:hAnsi="Calibri" w:cs="Times New Roman"/>
                <w:b/>
                <w:bCs/>
                <w:sz w:val="24"/>
                <w:szCs w:val="24"/>
              </w:rPr>
              <w:t>6.L.2.2</w:t>
            </w:r>
            <w:proofErr w:type="gramEnd"/>
            <w:r w:rsidRPr="00A01CE1">
              <w:rPr>
                <w:rFonts w:ascii="Calibri" w:eastAsia="Times New Roman" w:hAnsi="Calibri" w:cs="Times New Roman"/>
                <w:b/>
                <w:bCs/>
                <w:sz w:val="24"/>
                <w:szCs w:val="24"/>
              </w:rPr>
              <w:t> </w:t>
            </w:r>
            <w:r w:rsidRPr="00A01CE1">
              <w:rPr>
                <w:rFonts w:ascii="Calibri" w:eastAsia="Times New Roman" w:hAnsi="Calibri" w:cs="Times New Roman"/>
                <w:sz w:val="24"/>
                <w:szCs w:val="24"/>
              </w:rPr>
              <w:t>Explain how plants respond to external stimuli (including dormancy and forms of tropism) to enhance survival in an environment.</w:t>
            </w:r>
          </w:p>
          <w:p w:rsidR="00A01CE1" w:rsidRPr="00A01CE1" w:rsidRDefault="00A01CE1" w:rsidP="00A01CE1">
            <w:pPr>
              <w:spacing w:before="100" w:beforeAutospacing="1" w:after="100" w:afterAutospacing="1" w:line="240" w:lineRule="auto"/>
              <w:rPr>
                <w:rFonts w:ascii="Calibri" w:eastAsia="Times New Roman" w:hAnsi="Calibri" w:cs="Times New Roman"/>
                <w:sz w:val="24"/>
                <w:szCs w:val="24"/>
              </w:rPr>
            </w:pPr>
            <w:proofErr w:type="gramStart"/>
            <w:r w:rsidRPr="00A01CE1">
              <w:rPr>
                <w:rFonts w:ascii="Calibri" w:eastAsia="Times New Roman" w:hAnsi="Calibri" w:cs="Times New Roman"/>
                <w:b/>
                <w:bCs/>
                <w:sz w:val="24"/>
                <w:szCs w:val="24"/>
              </w:rPr>
              <w:t>6.L.2.3</w:t>
            </w:r>
            <w:proofErr w:type="gramEnd"/>
            <w:r w:rsidRPr="00A01CE1">
              <w:rPr>
                <w:rFonts w:ascii="Calibri" w:eastAsia="Times New Roman" w:hAnsi="Calibri" w:cs="Times New Roman"/>
                <w:b/>
                <w:bCs/>
                <w:sz w:val="24"/>
                <w:szCs w:val="24"/>
              </w:rPr>
              <w:t> </w:t>
            </w:r>
            <w:r w:rsidRPr="00A01CE1">
              <w:rPr>
                <w:rFonts w:ascii="Calibri" w:eastAsia="Times New Roman" w:hAnsi="Calibri" w:cs="Times New Roman"/>
                <w:sz w:val="24"/>
                <w:szCs w:val="24"/>
              </w:rPr>
              <w:t>Summarize how the abiotic factors (such as temperature, water, sunlight, and soil quality) of biomes (freshwater, marine, forest, grasslands, desert, Tundra) affect the ability of organisms to grow, survive and/or create their own food through photosynthesis.</w:t>
            </w:r>
          </w:p>
        </w:tc>
      </w:tr>
    </w:tbl>
    <w:p w:rsidR="0097103C" w:rsidRDefault="00A01CE1"/>
    <w:p w:rsidR="00A01CE1" w:rsidRDefault="00A01CE1"/>
    <w:p w:rsidR="00A01CE1" w:rsidRPr="00A01CE1" w:rsidRDefault="00A01CE1" w:rsidP="00A01CE1">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7"/>
          <w:szCs w:val="27"/>
          <w:shd w:val="clear" w:color="auto" w:fill="FFFFFF"/>
        </w:rPr>
        <w:t xml:space="preserve">7th Grade </w:t>
      </w:r>
      <w:r w:rsidRPr="00A01CE1">
        <w:rPr>
          <w:rFonts w:ascii="Calibri" w:eastAsia="Times New Roman" w:hAnsi="Calibri" w:cs="Times New Roman"/>
          <w:b/>
          <w:bCs/>
          <w:color w:val="000000"/>
          <w:sz w:val="27"/>
          <w:szCs w:val="27"/>
          <w:shd w:val="clear" w:color="auto" w:fill="FFFFFF"/>
        </w:rPr>
        <w:t>Primary Goals and Objectives: </w:t>
      </w:r>
      <w:r w:rsidRPr="00A01CE1">
        <w:rPr>
          <w:rFonts w:ascii="Calibri" w:eastAsia="Times New Roman" w:hAnsi="Calibri" w:cs="Times New Roman"/>
          <w:color w:val="000000"/>
          <w:sz w:val="27"/>
          <w:szCs w:val="27"/>
        </w:rPr>
        <w:br/>
      </w:r>
      <w:r w:rsidRPr="00A01CE1">
        <w:rPr>
          <w:rFonts w:ascii="Calibri" w:eastAsia="Times New Roman" w:hAnsi="Calibri" w:cs="Times New Roman"/>
          <w:color w:val="000000"/>
          <w:sz w:val="27"/>
          <w:szCs w:val="27"/>
          <w:shd w:val="clear" w:color="auto" w:fill="FFFFFF"/>
        </w:rPr>
        <w:t>These objectives will be covered during all Biology Program classes. Some objectives are more specific to one habitat than another, so if your schedule does not allow you to take all offered classes, or if there are particular objectives that you want to make sure we cover, please let us know what your specific needs are. </w:t>
      </w:r>
      <w:r w:rsidRPr="00A01CE1">
        <w:rPr>
          <w:rFonts w:ascii="Calibri" w:eastAsia="Times New Roman" w:hAnsi="Calibri" w:cs="Times New Roman"/>
          <w:color w:val="000000"/>
          <w:sz w:val="27"/>
          <w:szCs w:val="27"/>
        </w:rPr>
        <w:br/>
      </w:r>
    </w:p>
    <w:tbl>
      <w:tblPr>
        <w:tblW w:w="111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190"/>
      </w:tblGrid>
      <w:tr w:rsidR="00A01CE1" w:rsidRPr="00A01CE1" w:rsidTr="00A01CE1">
        <w:trPr>
          <w:tblCellSpacing w:w="15" w:type="dxa"/>
        </w:trPr>
        <w:tc>
          <w:tcPr>
            <w:tcW w:w="0" w:type="auto"/>
            <w:shd w:val="clear" w:color="auto" w:fill="FFFFFF"/>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1518"/>
              <w:gridCol w:w="9582"/>
            </w:tblGrid>
            <w:tr w:rsidR="00A01CE1" w:rsidRPr="00A01CE1">
              <w:trPr>
                <w:tblCellSpacing w:w="15" w:type="dxa"/>
              </w:trPr>
              <w:tc>
                <w:tcPr>
                  <w:tcW w:w="0" w:type="auto"/>
                  <w:shd w:val="clear" w:color="auto" w:fill="0EBE6A"/>
                  <w:hideMark/>
                </w:tcPr>
                <w:p w:rsidR="00A01CE1" w:rsidRPr="00A01CE1" w:rsidRDefault="00A01CE1" w:rsidP="00A01CE1">
                  <w:pPr>
                    <w:spacing w:before="100" w:beforeAutospacing="1" w:after="100" w:afterAutospacing="1" w:line="240" w:lineRule="auto"/>
                    <w:rPr>
                      <w:rFonts w:ascii="Times New Roman" w:eastAsia="Times New Roman" w:hAnsi="Times New Roman" w:cs="Times New Roman"/>
                      <w:sz w:val="24"/>
                      <w:szCs w:val="24"/>
                    </w:rPr>
                  </w:pPr>
                  <w:r w:rsidRPr="00A01CE1">
                    <w:rPr>
                      <w:rFonts w:ascii="Times New Roman" w:eastAsia="Times New Roman" w:hAnsi="Times New Roman" w:cs="Times New Roman"/>
                      <w:b/>
                      <w:bCs/>
                      <w:sz w:val="24"/>
                      <w:szCs w:val="24"/>
                    </w:rPr>
                    <w:t>Essential Standard 7.E.1 </w:t>
                  </w:r>
                </w:p>
              </w:tc>
              <w:tc>
                <w:tcPr>
                  <w:tcW w:w="0" w:type="auto"/>
                  <w:shd w:val="clear" w:color="auto" w:fill="0EBE6A"/>
                  <w:hideMark/>
                </w:tcPr>
                <w:p w:rsidR="00A01CE1" w:rsidRPr="00A01CE1" w:rsidRDefault="00A01CE1" w:rsidP="00A01CE1">
                  <w:pPr>
                    <w:spacing w:after="0" w:line="240" w:lineRule="auto"/>
                    <w:rPr>
                      <w:rFonts w:ascii="Times New Roman" w:eastAsia="Times New Roman" w:hAnsi="Times New Roman" w:cs="Times New Roman"/>
                      <w:sz w:val="24"/>
                      <w:szCs w:val="24"/>
                    </w:rPr>
                  </w:pPr>
                  <w:r w:rsidRPr="00A01CE1">
                    <w:rPr>
                      <w:rFonts w:ascii="Times New Roman" w:eastAsia="Times New Roman" w:hAnsi="Times New Roman" w:cs="Times New Roman"/>
                      <w:b/>
                      <w:bCs/>
                      <w:sz w:val="24"/>
                      <w:szCs w:val="24"/>
                    </w:rPr>
                    <w:t>Understand how the cycling of matter (water and gases) in and out of the atmosphere relates to Earth's atmosphere, weather and climate and the effects of the atmosphere on humans.</w:t>
                  </w:r>
                </w:p>
              </w:tc>
            </w:tr>
            <w:tr w:rsidR="00A01CE1" w:rsidRPr="00A01CE1">
              <w:trPr>
                <w:trHeight w:val="2655"/>
                <w:tblCellSpacing w:w="15" w:type="dxa"/>
              </w:trPr>
              <w:tc>
                <w:tcPr>
                  <w:tcW w:w="0" w:type="auto"/>
                  <w:hideMark/>
                </w:tcPr>
                <w:p w:rsidR="00A01CE1" w:rsidRPr="00A01CE1" w:rsidRDefault="00A01CE1" w:rsidP="00A01CE1">
                  <w:pPr>
                    <w:spacing w:after="0" w:line="240" w:lineRule="auto"/>
                    <w:rPr>
                      <w:rFonts w:ascii="Times New Roman" w:eastAsia="Times New Roman" w:hAnsi="Times New Roman" w:cs="Times New Roman"/>
                      <w:sz w:val="24"/>
                      <w:szCs w:val="24"/>
                    </w:rPr>
                  </w:pPr>
                </w:p>
              </w:tc>
              <w:tc>
                <w:tcPr>
                  <w:tcW w:w="0" w:type="auto"/>
                  <w:hideMark/>
                </w:tcPr>
                <w:p w:rsidR="00A01CE1" w:rsidRPr="00A01CE1" w:rsidRDefault="00A01CE1" w:rsidP="00A01CE1">
                  <w:pPr>
                    <w:spacing w:after="0" w:line="240" w:lineRule="auto"/>
                    <w:rPr>
                      <w:rFonts w:ascii="Times New Roman" w:eastAsia="Times New Roman" w:hAnsi="Times New Roman" w:cs="Times New Roman"/>
                      <w:sz w:val="24"/>
                      <w:szCs w:val="24"/>
                    </w:rPr>
                  </w:pPr>
                  <w:r w:rsidRPr="00A01CE1">
                    <w:rPr>
                      <w:rFonts w:ascii="Times New Roman" w:eastAsia="Times New Roman" w:hAnsi="Times New Roman" w:cs="Times New Roman"/>
                      <w:sz w:val="24"/>
                      <w:szCs w:val="24"/>
                    </w:rPr>
                    <w:br/>
                  </w:r>
                  <w:r w:rsidRPr="00A01CE1">
                    <w:rPr>
                      <w:rFonts w:ascii="Times New Roman" w:eastAsia="Times New Roman" w:hAnsi="Times New Roman" w:cs="Times New Roman"/>
                      <w:b/>
                      <w:bCs/>
                      <w:sz w:val="24"/>
                      <w:szCs w:val="24"/>
                    </w:rPr>
                    <w:t>Clarifying Objectives</w:t>
                  </w:r>
                  <w:r w:rsidRPr="00A01CE1">
                    <w:rPr>
                      <w:rFonts w:ascii="Times New Roman" w:eastAsia="Times New Roman" w:hAnsi="Times New Roman" w:cs="Times New Roman"/>
                      <w:sz w:val="24"/>
                      <w:szCs w:val="24"/>
                    </w:rPr>
                    <w:br/>
                  </w:r>
                  <w:r w:rsidRPr="00A01CE1">
                    <w:rPr>
                      <w:rFonts w:ascii="Times New Roman" w:eastAsia="Times New Roman" w:hAnsi="Times New Roman" w:cs="Times New Roman"/>
                      <w:b/>
                      <w:bCs/>
                      <w:sz w:val="24"/>
                      <w:szCs w:val="24"/>
                    </w:rPr>
                    <w:t>7.E.1.2 </w:t>
                  </w:r>
                  <w:r w:rsidRPr="00A01CE1">
                    <w:rPr>
                      <w:rFonts w:ascii="Times New Roman" w:eastAsia="Times New Roman" w:hAnsi="Times New Roman" w:cs="Times New Roman"/>
                      <w:sz w:val="24"/>
                      <w:szCs w:val="24"/>
                    </w:rPr>
                    <w:t>Explain how the cycling of water in and out of the atmosphere and atmospheric conditions relate to the weather patterns on Earth.</w:t>
                  </w:r>
                </w:p>
                <w:p w:rsidR="00A01CE1" w:rsidRPr="00A01CE1" w:rsidRDefault="00A01CE1" w:rsidP="00A01CE1">
                  <w:pPr>
                    <w:spacing w:before="100" w:beforeAutospacing="1" w:after="100" w:afterAutospacing="1" w:line="240" w:lineRule="auto"/>
                    <w:rPr>
                      <w:rFonts w:ascii="Times New Roman" w:eastAsia="Times New Roman" w:hAnsi="Times New Roman" w:cs="Times New Roman"/>
                      <w:sz w:val="24"/>
                      <w:szCs w:val="24"/>
                    </w:rPr>
                  </w:pPr>
                  <w:proofErr w:type="gramStart"/>
                  <w:r w:rsidRPr="00A01CE1">
                    <w:rPr>
                      <w:rFonts w:ascii="Times New Roman" w:eastAsia="Times New Roman" w:hAnsi="Times New Roman" w:cs="Times New Roman"/>
                      <w:b/>
                      <w:bCs/>
                      <w:sz w:val="24"/>
                      <w:szCs w:val="24"/>
                    </w:rPr>
                    <w:t>7.E.1.5</w:t>
                  </w:r>
                  <w:proofErr w:type="gramEnd"/>
                  <w:r w:rsidRPr="00A01CE1">
                    <w:rPr>
                      <w:rFonts w:ascii="Times New Roman" w:eastAsia="Times New Roman" w:hAnsi="Times New Roman" w:cs="Times New Roman"/>
                      <w:b/>
                      <w:bCs/>
                      <w:sz w:val="24"/>
                      <w:szCs w:val="24"/>
                    </w:rPr>
                    <w:t> </w:t>
                  </w:r>
                  <w:r w:rsidRPr="00A01CE1">
                    <w:rPr>
                      <w:rFonts w:ascii="Times New Roman" w:eastAsia="Times New Roman" w:hAnsi="Times New Roman" w:cs="Times New Roman"/>
                      <w:sz w:val="24"/>
                      <w:szCs w:val="24"/>
                    </w:rPr>
                    <w:t>Explain the influence of convection, global winds and the jet stream on weather and climatic conditions.</w:t>
                  </w:r>
                </w:p>
              </w:tc>
            </w:tr>
            <w:tr w:rsidR="00A01CE1" w:rsidRPr="00A01CE1">
              <w:trPr>
                <w:tblCellSpacing w:w="15" w:type="dxa"/>
              </w:trPr>
              <w:tc>
                <w:tcPr>
                  <w:tcW w:w="0" w:type="auto"/>
                  <w:shd w:val="clear" w:color="auto" w:fill="0EBE6A"/>
                  <w:hideMark/>
                </w:tcPr>
                <w:p w:rsidR="00A01CE1" w:rsidRPr="00A01CE1" w:rsidRDefault="00A01CE1" w:rsidP="00A01CE1">
                  <w:pPr>
                    <w:spacing w:after="0" w:line="240" w:lineRule="auto"/>
                    <w:rPr>
                      <w:rFonts w:ascii="Times New Roman" w:eastAsia="Times New Roman" w:hAnsi="Times New Roman" w:cs="Times New Roman"/>
                      <w:sz w:val="24"/>
                      <w:szCs w:val="24"/>
                    </w:rPr>
                  </w:pPr>
                  <w:r w:rsidRPr="00A01CE1">
                    <w:rPr>
                      <w:rFonts w:ascii="Times New Roman" w:eastAsia="Times New Roman" w:hAnsi="Times New Roman" w:cs="Times New Roman"/>
                      <w:b/>
                      <w:bCs/>
                      <w:sz w:val="24"/>
                      <w:szCs w:val="24"/>
                    </w:rPr>
                    <w:t>Essential Standard 7.L.1</w:t>
                  </w:r>
                </w:p>
              </w:tc>
              <w:tc>
                <w:tcPr>
                  <w:tcW w:w="0" w:type="auto"/>
                  <w:shd w:val="clear" w:color="auto" w:fill="0EBE6A"/>
                  <w:hideMark/>
                </w:tcPr>
                <w:p w:rsidR="00A01CE1" w:rsidRPr="00A01CE1" w:rsidRDefault="00A01CE1" w:rsidP="00A01CE1">
                  <w:pPr>
                    <w:spacing w:after="0" w:line="240" w:lineRule="auto"/>
                    <w:rPr>
                      <w:rFonts w:ascii="Times New Roman" w:eastAsia="Times New Roman" w:hAnsi="Times New Roman" w:cs="Times New Roman"/>
                      <w:sz w:val="24"/>
                      <w:szCs w:val="24"/>
                    </w:rPr>
                  </w:pPr>
                  <w:r w:rsidRPr="00A01CE1">
                    <w:rPr>
                      <w:rFonts w:ascii="Times New Roman" w:eastAsia="Times New Roman" w:hAnsi="Times New Roman" w:cs="Times New Roman"/>
                      <w:b/>
                      <w:bCs/>
                      <w:sz w:val="24"/>
                      <w:szCs w:val="24"/>
                    </w:rPr>
                    <w:t>Understand the processes, structures and functions of living organisms that enable them to survive, reproduce and carry out the basic functions of life.</w:t>
                  </w:r>
                </w:p>
              </w:tc>
            </w:tr>
            <w:tr w:rsidR="00A01CE1" w:rsidRPr="00A01CE1">
              <w:trPr>
                <w:trHeight w:val="1620"/>
                <w:tblCellSpacing w:w="15" w:type="dxa"/>
              </w:trPr>
              <w:tc>
                <w:tcPr>
                  <w:tcW w:w="0" w:type="auto"/>
                  <w:hideMark/>
                </w:tcPr>
                <w:p w:rsidR="00A01CE1" w:rsidRPr="00A01CE1" w:rsidRDefault="00A01CE1" w:rsidP="00A01CE1">
                  <w:pPr>
                    <w:spacing w:after="0" w:line="240" w:lineRule="auto"/>
                    <w:rPr>
                      <w:rFonts w:ascii="Times New Roman" w:eastAsia="Times New Roman" w:hAnsi="Times New Roman" w:cs="Times New Roman"/>
                      <w:sz w:val="24"/>
                      <w:szCs w:val="24"/>
                    </w:rPr>
                  </w:pPr>
                </w:p>
              </w:tc>
              <w:tc>
                <w:tcPr>
                  <w:tcW w:w="0" w:type="auto"/>
                  <w:hideMark/>
                </w:tcPr>
                <w:p w:rsidR="00A01CE1" w:rsidRPr="00A01CE1" w:rsidRDefault="00A01CE1" w:rsidP="00A01CE1">
                  <w:pPr>
                    <w:spacing w:after="0" w:line="240" w:lineRule="auto"/>
                    <w:rPr>
                      <w:rFonts w:ascii="Times New Roman" w:eastAsia="Times New Roman" w:hAnsi="Times New Roman" w:cs="Times New Roman"/>
                      <w:sz w:val="24"/>
                      <w:szCs w:val="24"/>
                    </w:rPr>
                  </w:pPr>
                  <w:r w:rsidRPr="00A01CE1">
                    <w:rPr>
                      <w:rFonts w:ascii="Times New Roman" w:eastAsia="Times New Roman" w:hAnsi="Times New Roman" w:cs="Times New Roman"/>
                      <w:b/>
                      <w:bCs/>
                      <w:sz w:val="24"/>
                      <w:szCs w:val="24"/>
                    </w:rPr>
                    <w:br/>
                    <w:t>Clarifying Objectives</w:t>
                  </w:r>
                  <w:r w:rsidRPr="00A01CE1">
                    <w:rPr>
                      <w:rFonts w:ascii="Times New Roman" w:eastAsia="Times New Roman" w:hAnsi="Times New Roman" w:cs="Times New Roman"/>
                      <w:sz w:val="24"/>
                      <w:szCs w:val="24"/>
                    </w:rPr>
                    <w:t> </w:t>
                  </w:r>
                  <w:r w:rsidRPr="00A01CE1">
                    <w:rPr>
                      <w:rFonts w:ascii="Times New Roman" w:eastAsia="Times New Roman" w:hAnsi="Times New Roman" w:cs="Times New Roman"/>
                      <w:sz w:val="24"/>
                      <w:szCs w:val="24"/>
                    </w:rPr>
                    <w:br/>
                  </w:r>
                  <w:r w:rsidRPr="00A01CE1">
                    <w:rPr>
                      <w:rFonts w:ascii="Times New Roman" w:eastAsia="Times New Roman" w:hAnsi="Times New Roman" w:cs="Times New Roman"/>
                      <w:b/>
                      <w:bCs/>
                      <w:sz w:val="24"/>
                      <w:szCs w:val="24"/>
                    </w:rPr>
                    <w:t>7.L.1.4 </w:t>
                  </w:r>
                  <w:r w:rsidRPr="00A01CE1">
                    <w:rPr>
                      <w:rFonts w:ascii="Times New Roman" w:eastAsia="Times New Roman" w:hAnsi="Times New Roman" w:cs="Times New Roman"/>
                      <w:sz w:val="24"/>
                      <w:szCs w:val="24"/>
                    </w:rPr>
                    <w:t>Summarize the general functions of the major systems of the human body (digestion, respiration, reproduction, circulation, and excretion) and ways that these systems interact with each other to sustain life.</w:t>
                  </w:r>
                </w:p>
              </w:tc>
            </w:tr>
            <w:tr w:rsidR="00A01CE1" w:rsidRPr="00A01CE1">
              <w:trPr>
                <w:tblCellSpacing w:w="15" w:type="dxa"/>
              </w:trPr>
              <w:tc>
                <w:tcPr>
                  <w:tcW w:w="0" w:type="auto"/>
                  <w:shd w:val="clear" w:color="auto" w:fill="0EBE6A"/>
                  <w:hideMark/>
                </w:tcPr>
                <w:p w:rsidR="00A01CE1" w:rsidRPr="00A01CE1" w:rsidRDefault="00A01CE1" w:rsidP="00A01CE1">
                  <w:pPr>
                    <w:spacing w:after="0" w:line="240" w:lineRule="auto"/>
                    <w:rPr>
                      <w:rFonts w:ascii="Times New Roman" w:eastAsia="Times New Roman" w:hAnsi="Times New Roman" w:cs="Times New Roman"/>
                      <w:sz w:val="24"/>
                      <w:szCs w:val="24"/>
                    </w:rPr>
                  </w:pPr>
                  <w:r w:rsidRPr="00A01CE1">
                    <w:rPr>
                      <w:rFonts w:ascii="Times New Roman" w:eastAsia="Times New Roman" w:hAnsi="Times New Roman" w:cs="Times New Roman"/>
                      <w:b/>
                      <w:bCs/>
                      <w:sz w:val="24"/>
                      <w:szCs w:val="24"/>
                    </w:rPr>
                    <w:t>Essential Standard 7.G.1</w:t>
                  </w:r>
                </w:p>
              </w:tc>
              <w:tc>
                <w:tcPr>
                  <w:tcW w:w="0" w:type="auto"/>
                  <w:shd w:val="clear" w:color="auto" w:fill="0EBE6A"/>
                  <w:hideMark/>
                </w:tcPr>
                <w:p w:rsidR="00A01CE1" w:rsidRPr="00A01CE1" w:rsidRDefault="00A01CE1" w:rsidP="00A01CE1">
                  <w:pPr>
                    <w:spacing w:after="0" w:line="240" w:lineRule="auto"/>
                    <w:rPr>
                      <w:rFonts w:ascii="Times New Roman" w:eastAsia="Times New Roman" w:hAnsi="Times New Roman" w:cs="Times New Roman"/>
                      <w:sz w:val="24"/>
                      <w:szCs w:val="24"/>
                    </w:rPr>
                  </w:pPr>
                  <w:r w:rsidRPr="00A01CE1">
                    <w:rPr>
                      <w:rFonts w:ascii="Times New Roman" w:eastAsia="Times New Roman" w:hAnsi="Times New Roman" w:cs="Times New Roman"/>
                      <w:b/>
                      <w:bCs/>
                      <w:sz w:val="24"/>
                      <w:szCs w:val="24"/>
                    </w:rPr>
                    <w:t>Understand how geography, demographic trends, and environmental conditions shape modern societies and regions.</w:t>
                  </w:r>
                </w:p>
              </w:tc>
            </w:tr>
            <w:tr w:rsidR="00A01CE1" w:rsidRPr="00A01CE1">
              <w:trPr>
                <w:trHeight w:val="1620"/>
                <w:tblCellSpacing w:w="15" w:type="dxa"/>
              </w:trPr>
              <w:tc>
                <w:tcPr>
                  <w:tcW w:w="0" w:type="auto"/>
                  <w:hideMark/>
                </w:tcPr>
                <w:p w:rsidR="00A01CE1" w:rsidRPr="00A01CE1" w:rsidRDefault="00A01CE1" w:rsidP="00A01CE1">
                  <w:pPr>
                    <w:spacing w:after="0" w:line="240" w:lineRule="auto"/>
                    <w:rPr>
                      <w:rFonts w:ascii="Times New Roman" w:eastAsia="Times New Roman" w:hAnsi="Times New Roman" w:cs="Times New Roman"/>
                      <w:sz w:val="24"/>
                      <w:szCs w:val="24"/>
                    </w:rPr>
                  </w:pPr>
                </w:p>
              </w:tc>
              <w:tc>
                <w:tcPr>
                  <w:tcW w:w="0" w:type="auto"/>
                  <w:hideMark/>
                </w:tcPr>
                <w:p w:rsidR="00A01CE1" w:rsidRPr="00A01CE1" w:rsidRDefault="00A01CE1" w:rsidP="00A01CE1">
                  <w:pPr>
                    <w:spacing w:after="0" w:line="240" w:lineRule="auto"/>
                    <w:rPr>
                      <w:rFonts w:ascii="Times New Roman" w:eastAsia="Times New Roman" w:hAnsi="Times New Roman" w:cs="Times New Roman"/>
                      <w:sz w:val="24"/>
                      <w:szCs w:val="24"/>
                    </w:rPr>
                  </w:pPr>
                  <w:r w:rsidRPr="00A01CE1">
                    <w:rPr>
                      <w:rFonts w:ascii="Times New Roman" w:eastAsia="Times New Roman" w:hAnsi="Times New Roman" w:cs="Times New Roman"/>
                      <w:b/>
                      <w:bCs/>
                      <w:sz w:val="24"/>
                      <w:szCs w:val="24"/>
                    </w:rPr>
                    <w:br/>
                    <w:t>Clarifying Objectives</w:t>
                  </w:r>
                  <w:r w:rsidRPr="00A01CE1">
                    <w:rPr>
                      <w:rFonts w:ascii="Times New Roman" w:eastAsia="Times New Roman" w:hAnsi="Times New Roman" w:cs="Times New Roman"/>
                      <w:sz w:val="24"/>
                      <w:szCs w:val="24"/>
                    </w:rPr>
                    <w:t> </w:t>
                  </w:r>
                  <w:r w:rsidRPr="00A01CE1">
                    <w:rPr>
                      <w:rFonts w:ascii="Times New Roman" w:eastAsia="Times New Roman" w:hAnsi="Times New Roman" w:cs="Times New Roman"/>
                      <w:sz w:val="24"/>
                      <w:szCs w:val="24"/>
                    </w:rPr>
                    <w:br/>
                  </w:r>
                  <w:r w:rsidRPr="00A01CE1">
                    <w:rPr>
                      <w:rFonts w:ascii="Times New Roman" w:eastAsia="Times New Roman" w:hAnsi="Times New Roman" w:cs="Times New Roman"/>
                      <w:b/>
                      <w:bCs/>
                      <w:sz w:val="24"/>
                      <w:szCs w:val="24"/>
                    </w:rPr>
                    <w:t>7.G.1.3 </w:t>
                  </w:r>
                  <w:r w:rsidRPr="00A01CE1">
                    <w:rPr>
                      <w:rFonts w:ascii="Times New Roman" w:eastAsia="Times New Roman" w:hAnsi="Times New Roman" w:cs="Times New Roman"/>
                      <w:sz w:val="24"/>
                      <w:szCs w:val="24"/>
                    </w:rPr>
                    <w:t>Explain how natural disasters (e.g. flooding, earthquakes, monsoons and tsunamis), preservation efforts and human modification of the environment (e.g. recycling, planting trees, deforestation, pollution, irrigation systems and climate change) affect modern societies and regions.</w:t>
                  </w:r>
                </w:p>
              </w:tc>
            </w:tr>
          </w:tbl>
          <w:p w:rsidR="00A01CE1" w:rsidRPr="00A01CE1" w:rsidRDefault="00A01CE1" w:rsidP="00A01CE1">
            <w:pPr>
              <w:spacing w:after="0" w:line="240" w:lineRule="auto"/>
              <w:rPr>
                <w:rFonts w:ascii="Calibri" w:eastAsia="Times New Roman" w:hAnsi="Calibri" w:cs="Times New Roman"/>
                <w:sz w:val="24"/>
                <w:szCs w:val="24"/>
              </w:rPr>
            </w:pPr>
          </w:p>
        </w:tc>
      </w:tr>
    </w:tbl>
    <w:p w:rsidR="00A01CE1" w:rsidRDefault="00A01CE1"/>
    <w:p w:rsidR="00A01CE1" w:rsidRPr="00A01CE1" w:rsidRDefault="00A01CE1" w:rsidP="00A01CE1">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7"/>
          <w:szCs w:val="27"/>
          <w:shd w:val="clear" w:color="auto" w:fill="FFFFFF"/>
        </w:rPr>
        <w:t>8</w:t>
      </w:r>
      <w:r w:rsidRPr="00A01CE1">
        <w:rPr>
          <w:rFonts w:ascii="Calibri" w:eastAsia="Times New Roman" w:hAnsi="Calibri" w:cs="Times New Roman"/>
          <w:b/>
          <w:bCs/>
          <w:color w:val="000000"/>
          <w:sz w:val="27"/>
          <w:szCs w:val="27"/>
          <w:shd w:val="clear" w:color="auto" w:fill="FFFFFF"/>
          <w:vertAlign w:val="superscript"/>
        </w:rPr>
        <w:t>th</w:t>
      </w:r>
      <w:r>
        <w:rPr>
          <w:rFonts w:ascii="Calibri" w:eastAsia="Times New Roman" w:hAnsi="Calibri" w:cs="Times New Roman"/>
          <w:b/>
          <w:bCs/>
          <w:color w:val="000000"/>
          <w:sz w:val="27"/>
          <w:szCs w:val="27"/>
          <w:shd w:val="clear" w:color="auto" w:fill="FFFFFF"/>
        </w:rPr>
        <w:t xml:space="preserve"> </w:t>
      </w:r>
      <w:r w:rsidRPr="00A01CE1">
        <w:rPr>
          <w:rFonts w:ascii="Calibri" w:eastAsia="Times New Roman" w:hAnsi="Calibri" w:cs="Times New Roman"/>
          <w:b/>
          <w:bCs/>
          <w:color w:val="000000"/>
          <w:sz w:val="27"/>
          <w:szCs w:val="27"/>
          <w:shd w:val="clear" w:color="auto" w:fill="FFFFFF"/>
        </w:rPr>
        <w:t>Primary Goals and Objectives: </w:t>
      </w:r>
      <w:r w:rsidRPr="00A01CE1">
        <w:rPr>
          <w:rFonts w:ascii="Calibri" w:eastAsia="Times New Roman" w:hAnsi="Calibri" w:cs="Times New Roman"/>
          <w:color w:val="000000"/>
          <w:sz w:val="27"/>
          <w:szCs w:val="27"/>
        </w:rPr>
        <w:br/>
      </w:r>
      <w:r w:rsidRPr="00A01CE1">
        <w:rPr>
          <w:rFonts w:ascii="Calibri" w:eastAsia="Times New Roman" w:hAnsi="Calibri" w:cs="Times New Roman"/>
          <w:color w:val="000000"/>
          <w:sz w:val="27"/>
          <w:szCs w:val="27"/>
          <w:shd w:val="clear" w:color="auto" w:fill="FFFFFF"/>
        </w:rPr>
        <w:t>These objectives will be covered during all Biology Program classes. Some objectives are more specific to one habitat than another, so if your schedule does not allow you to take all offered classes, or if there are particular objectives that you want to make sure we cover, please let us know what your specific needs are. </w:t>
      </w:r>
      <w:r w:rsidRPr="00A01CE1">
        <w:rPr>
          <w:rFonts w:ascii="Calibri" w:eastAsia="Times New Roman" w:hAnsi="Calibri" w:cs="Times New Roman"/>
          <w:color w:val="000000"/>
          <w:sz w:val="27"/>
          <w:szCs w:val="27"/>
        </w:rPr>
        <w:br/>
      </w:r>
    </w:p>
    <w:tbl>
      <w:tblPr>
        <w:tblW w:w="111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190"/>
      </w:tblGrid>
      <w:tr w:rsidR="00A01CE1" w:rsidRPr="00A01CE1" w:rsidTr="00A01CE1">
        <w:trPr>
          <w:tblCellSpacing w:w="15" w:type="dxa"/>
        </w:trPr>
        <w:tc>
          <w:tcPr>
            <w:tcW w:w="0" w:type="auto"/>
            <w:shd w:val="clear" w:color="auto" w:fill="FFFFFF"/>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1483"/>
              <w:gridCol w:w="9617"/>
            </w:tblGrid>
            <w:tr w:rsidR="00A01CE1" w:rsidRPr="00A01CE1">
              <w:trPr>
                <w:tblCellSpacing w:w="15" w:type="dxa"/>
              </w:trPr>
              <w:tc>
                <w:tcPr>
                  <w:tcW w:w="0" w:type="auto"/>
                  <w:shd w:val="clear" w:color="auto" w:fill="0EBE6A"/>
                  <w:hideMark/>
                </w:tcPr>
                <w:p w:rsidR="00A01CE1" w:rsidRPr="00A01CE1" w:rsidRDefault="00A01CE1" w:rsidP="00A01CE1">
                  <w:pPr>
                    <w:spacing w:before="100" w:beforeAutospacing="1" w:after="100" w:afterAutospacing="1" w:line="240" w:lineRule="auto"/>
                    <w:rPr>
                      <w:rFonts w:ascii="Times New Roman" w:eastAsia="Times New Roman" w:hAnsi="Times New Roman" w:cs="Times New Roman"/>
                      <w:sz w:val="24"/>
                      <w:szCs w:val="24"/>
                    </w:rPr>
                  </w:pPr>
                  <w:r w:rsidRPr="00A01CE1">
                    <w:rPr>
                      <w:rFonts w:ascii="Times New Roman" w:eastAsia="Times New Roman" w:hAnsi="Times New Roman" w:cs="Times New Roman"/>
                      <w:b/>
                      <w:bCs/>
                      <w:sz w:val="24"/>
                      <w:szCs w:val="24"/>
                    </w:rPr>
                    <w:t>Essential Standard 8.P.2 </w:t>
                  </w:r>
                </w:p>
              </w:tc>
              <w:tc>
                <w:tcPr>
                  <w:tcW w:w="0" w:type="auto"/>
                  <w:shd w:val="clear" w:color="auto" w:fill="0EBE6A"/>
                  <w:hideMark/>
                </w:tcPr>
                <w:p w:rsidR="00A01CE1" w:rsidRPr="00A01CE1" w:rsidRDefault="00A01CE1" w:rsidP="00A01CE1">
                  <w:pPr>
                    <w:spacing w:after="0" w:line="240" w:lineRule="auto"/>
                    <w:rPr>
                      <w:rFonts w:ascii="Times New Roman" w:eastAsia="Times New Roman" w:hAnsi="Times New Roman" w:cs="Times New Roman"/>
                      <w:sz w:val="24"/>
                      <w:szCs w:val="24"/>
                    </w:rPr>
                  </w:pPr>
                  <w:r w:rsidRPr="00A01CE1">
                    <w:rPr>
                      <w:rFonts w:ascii="Times New Roman" w:eastAsia="Times New Roman" w:hAnsi="Times New Roman" w:cs="Times New Roman"/>
                      <w:b/>
                      <w:bCs/>
                      <w:sz w:val="24"/>
                      <w:szCs w:val="24"/>
                    </w:rPr>
                    <w:t>Explain the environmental implications associated with the various methods of obtaining, managing, and using energy resources.</w:t>
                  </w:r>
                </w:p>
              </w:tc>
            </w:tr>
            <w:tr w:rsidR="00A01CE1" w:rsidRPr="00A01CE1">
              <w:trPr>
                <w:trHeight w:val="2655"/>
                <w:tblCellSpacing w:w="15" w:type="dxa"/>
              </w:trPr>
              <w:tc>
                <w:tcPr>
                  <w:tcW w:w="0" w:type="auto"/>
                  <w:hideMark/>
                </w:tcPr>
                <w:p w:rsidR="00A01CE1" w:rsidRPr="00A01CE1" w:rsidRDefault="00A01CE1" w:rsidP="00A01CE1">
                  <w:pPr>
                    <w:spacing w:after="0" w:line="240" w:lineRule="auto"/>
                    <w:rPr>
                      <w:rFonts w:ascii="Times New Roman" w:eastAsia="Times New Roman" w:hAnsi="Times New Roman" w:cs="Times New Roman"/>
                      <w:sz w:val="24"/>
                      <w:szCs w:val="24"/>
                    </w:rPr>
                  </w:pPr>
                </w:p>
              </w:tc>
              <w:tc>
                <w:tcPr>
                  <w:tcW w:w="0" w:type="auto"/>
                  <w:hideMark/>
                </w:tcPr>
                <w:p w:rsidR="00A01CE1" w:rsidRPr="00A01CE1" w:rsidRDefault="00A01CE1" w:rsidP="00A01CE1">
                  <w:pPr>
                    <w:spacing w:after="0" w:line="240" w:lineRule="auto"/>
                    <w:rPr>
                      <w:rFonts w:ascii="Times New Roman" w:eastAsia="Times New Roman" w:hAnsi="Times New Roman" w:cs="Times New Roman"/>
                      <w:sz w:val="24"/>
                      <w:szCs w:val="24"/>
                    </w:rPr>
                  </w:pPr>
                  <w:r w:rsidRPr="00A01CE1">
                    <w:rPr>
                      <w:rFonts w:ascii="Times New Roman" w:eastAsia="Times New Roman" w:hAnsi="Times New Roman" w:cs="Times New Roman"/>
                      <w:sz w:val="24"/>
                      <w:szCs w:val="24"/>
                    </w:rPr>
                    <w:br/>
                  </w:r>
                  <w:r w:rsidRPr="00A01CE1">
                    <w:rPr>
                      <w:rFonts w:ascii="Times New Roman" w:eastAsia="Times New Roman" w:hAnsi="Times New Roman" w:cs="Times New Roman"/>
                      <w:b/>
                      <w:bCs/>
                      <w:sz w:val="24"/>
                      <w:szCs w:val="24"/>
                    </w:rPr>
                    <w:t>Clarifying Objectives</w:t>
                  </w:r>
                  <w:r w:rsidRPr="00A01CE1">
                    <w:rPr>
                      <w:rFonts w:ascii="Times New Roman" w:eastAsia="Times New Roman" w:hAnsi="Times New Roman" w:cs="Times New Roman"/>
                      <w:sz w:val="24"/>
                      <w:szCs w:val="24"/>
                    </w:rPr>
                    <w:br/>
                  </w:r>
                  <w:r w:rsidRPr="00A01CE1">
                    <w:rPr>
                      <w:rFonts w:ascii="Times New Roman" w:eastAsia="Times New Roman" w:hAnsi="Times New Roman" w:cs="Times New Roman"/>
                      <w:b/>
                      <w:bCs/>
                      <w:sz w:val="24"/>
                      <w:szCs w:val="24"/>
                    </w:rPr>
                    <w:t>8.P.2.1 </w:t>
                  </w:r>
                  <w:r w:rsidRPr="00A01CE1">
                    <w:rPr>
                      <w:rFonts w:ascii="Times New Roman" w:eastAsia="Times New Roman" w:hAnsi="Times New Roman" w:cs="Times New Roman"/>
                      <w:sz w:val="24"/>
                      <w:szCs w:val="24"/>
                    </w:rPr>
                    <w:t>Explain the environmental consequences of the various methods of obtaining, transforming and distributing energy.</w:t>
                  </w:r>
                </w:p>
                <w:p w:rsidR="00A01CE1" w:rsidRPr="00A01CE1" w:rsidRDefault="00A01CE1" w:rsidP="00A01CE1">
                  <w:pPr>
                    <w:spacing w:before="100" w:beforeAutospacing="1" w:after="100" w:afterAutospacing="1" w:line="240" w:lineRule="auto"/>
                    <w:rPr>
                      <w:rFonts w:ascii="Times New Roman" w:eastAsia="Times New Roman" w:hAnsi="Times New Roman" w:cs="Times New Roman"/>
                      <w:sz w:val="24"/>
                      <w:szCs w:val="24"/>
                    </w:rPr>
                  </w:pPr>
                  <w:proofErr w:type="gramStart"/>
                  <w:r w:rsidRPr="00A01CE1">
                    <w:rPr>
                      <w:rFonts w:ascii="Times New Roman" w:eastAsia="Times New Roman" w:hAnsi="Times New Roman" w:cs="Times New Roman"/>
                      <w:b/>
                      <w:bCs/>
                      <w:sz w:val="24"/>
                      <w:szCs w:val="24"/>
                    </w:rPr>
                    <w:t>8.P.2.2</w:t>
                  </w:r>
                  <w:proofErr w:type="gramEnd"/>
                  <w:r w:rsidRPr="00A01CE1">
                    <w:rPr>
                      <w:rFonts w:ascii="Times New Roman" w:eastAsia="Times New Roman" w:hAnsi="Times New Roman" w:cs="Times New Roman"/>
                      <w:b/>
                      <w:bCs/>
                      <w:sz w:val="24"/>
                      <w:szCs w:val="24"/>
                    </w:rPr>
                    <w:t> </w:t>
                  </w:r>
                  <w:r w:rsidRPr="00A01CE1">
                    <w:rPr>
                      <w:rFonts w:ascii="Times New Roman" w:eastAsia="Times New Roman" w:hAnsi="Times New Roman" w:cs="Times New Roman"/>
                      <w:sz w:val="24"/>
                      <w:szCs w:val="24"/>
                    </w:rPr>
                    <w:t>Explain the implications of the depletion of renewable and nonrenewable energy resources and the importance of conservation.</w:t>
                  </w:r>
                </w:p>
              </w:tc>
            </w:tr>
            <w:tr w:rsidR="00A01CE1" w:rsidRPr="00A01CE1">
              <w:trPr>
                <w:tblCellSpacing w:w="15" w:type="dxa"/>
              </w:trPr>
              <w:tc>
                <w:tcPr>
                  <w:tcW w:w="0" w:type="auto"/>
                  <w:shd w:val="clear" w:color="auto" w:fill="0EBE6A"/>
                  <w:hideMark/>
                </w:tcPr>
                <w:p w:rsidR="00A01CE1" w:rsidRPr="00A01CE1" w:rsidRDefault="00A01CE1" w:rsidP="00A01CE1">
                  <w:pPr>
                    <w:spacing w:after="0" w:line="240" w:lineRule="auto"/>
                    <w:rPr>
                      <w:rFonts w:ascii="Times New Roman" w:eastAsia="Times New Roman" w:hAnsi="Times New Roman" w:cs="Times New Roman"/>
                      <w:sz w:val="24"/>
                      <w:szCs w:val="24"/>
                    </w:rPr>
                  </w:pPr>
                  <w:r w:rsidRPr="00A01CE1">
                    <w:rPr>
                      <w:rFonts w:ascii="Times New Roman" w:eastAsia="Times New Roman" w:hAnsi="Times New Roman" w:cs="Times New Roman"/>
                      <w:b/>
                      <w:bCs/>
                      <w:sz w:val="24"/>
                      <w:szCs w:val="24"/>
                    </w:rPr>
                    <w:lastRenderedPageBreak/>
                    <w:t>Essential Standard 8.E.1</w:t>
                  </w:r>
                </w:p>
              </w:tc>
              <w:tc>
                <w:tcPr>
                  <w:tcW w:w="0" w:type="auto"/>
                  <w:shd w:val="clear" w:color="auto" w:fill="0EBE6A"/>
                  <w:hideMark/>
                </w:tcPr>
                <w:p w:rsidR="00A01CE1" w:rsidRPr="00A01CE1" w:rsidRDefault="00A01CE1" w:rsidP="00A01CE1">
                  <w:pPr>
                    <w:spacing w:after="0" w:line="240" w:lineRule="auto"/>
                    <w:rPr>
                      <w:rFonts w:ascii="Times New Roman" w:eastAsia="Times New Roman" w:hAnsi="Times New Roman" w:cs="Times New Roman"/>
                      <w:sz w:val="24"/>
                      <w:szCs w:val="24"/>
                    </w:rPr>
                  </w:pPr>
                  <w:r w:rsidRPr="00A01CE1">
                    <w:rPr>
                      <w:rFonts w:ascii="Times New Roman" w:eastAsia="Times New Roman" w:hAnsi="Times New Roman" w:cs="Times New Roman"/>
                      <w:b/>
                      <w:bCs/>
                      <w:sz w:val="24"/>
                      <w:szCs w:val="24"/>
                    </w:rPr>
                    <w:t>Understand the hydrosphere and the impact of humans on local systems and the effects of the hydrosphere on humans.</w:t>
                  </w:r>
                </w:p>
              </w:tc>
            </w:tr>
            <w:tr w:rsidR="00A01CE1" w:rsidRPr="00A01CE1">
              <w:trPr>
                <w:trHeight w:val="1620"/>
                <w:tblCellSpacing w:w="15" w:type="dxa"/>
              </w:trPr>
              <w:tc>
                <w:tcPr>
                  <w:tcW w:w="0" w:type="auto"/>
                  <w:hideMark/>
                </w:tcPr>
                <w:p w:rsidR="00A01CE1" w:rsidRPr="00A01CE1" w:rsidRDefault="00A01CE1" w:rsidP="00A01CE1">
                  <w:pPr>
                    <w:spacing w:after="0" w:line="240" w:lineRule="auto"/>
                    <w:rPr>
                      <w:rFonts w:ascii="Times New Roman" w:eastAsia="Times New Roman" w:hAnsi="Times New Roman" w:cs="Times New Roman"/>
                      <w:sz w:val="24"/>
                      <w:szCs w:val="24"/>
                    </w:rPr>
                  </w:pPr>
                </w:p>
              </w:tc>
              <w:tc>
                <w:tcPr>
                  <w:tcW w:w="0" w:type="auto"/>
                  <w:hideMark/>
                </w:tcPr>
                <w:p w:rsidR="00A01CE1" w:rsidRPr="00A01CE1" w:rsidRDefault="00A01CE1" w:rsidP="00A01CE1">
                  <w:pPr>
                    <w:spacing w:before="100" w:beforeAutospacing="1" w:after="100" w:afterAutospacing="1" w:line="240" w:lineRule="auto"/>
                    <w:rPr>
                      <w:rFonts w:ascii="Times New Roman" w:eastAsia="Times New Roman" w:hAnsi="Times New Roman" w:cs="Times New Roman"/>
                      <w:sz w:val="24"/>
                      <w:szCs w:val="24"/>
                    </w:rPr>
                  </w:pPr>
                  <w:r w:rsidRPr="00A01CE1">
                    <w:rPr>
                      <w:rFonts w:ascii="Times New Roman" w:eastAsia="Times New Roman" w:hAnsi="Times New Roman" w:cs="Times New Roman"/>
                      <w:b/>
                      <w:bCs/>
                      <w:sz w:val="24"/>
                      <w:szCs w:val="24"/>
                    </w:rPr>
                    <w:br/>
                    <w:t>Clarifying Objectives</w:t>
                  </w:r>
                  <w:r w:rsidRPr="00A01CE1">
                    <w:rPr>
                      <w:rFonts w:ascii="Times New Roman" w:eastAsia="Times New Roman" w:hAnsi="Times New Roman" w:cs="Times New Roman"/>
                      <w:sz w:val="24"/>
                      <w:szCs w:val="24"/>
                    </w:rPr>
                    <w:t> </w:t>
                  </w:r>
                  <w:r w:rsidRPr="00A01CE1">
                    <w:rPr>
                      <w:rFonts w:ascii="Times New Roman" w:eastAsia="Times New Roman" w:hAnsi="Times New Roman" w:cs="Times New Roman"/>
                      <w:sz w:val="24"/>
                      <w:szCs w:val="24"/>
                    </w:rPr>
                    <w:br/>
                  </w:r>
                  <w:r w:rsidRPr="00A01CE1">
                    <w:rPr>
                      <w:rFonts w:ascii="Times New Roman" w:eastAsia="Times New Roman" w:hAnsi="Times New Roman" w:cs="Times New Roman"/>
                      <w:b/>
                      <w:bCs/>
                      <w:sz w:val="24"/>
                      <w:szCs w:val="24"/>
                    </w:rPr>
                    <w:t>8.E.1.1</w:t>
                  </w:r>
                  <w:r w:rsidRPr="00A01CE1">
                    <w:rPr>
                      <w:rFonts w:ascii="Times New Roman" w:eastAsia="Times New Roman" w:hAnsi="Times New Roman" w:cs="Times New Roman"/>
                      <w:sz w:val="24"/>
                      <w:szCs w:val="24"/>
                    </w:rPr>
                    <w:t> Explain the structure of the hydrosphere including: • Water distribution on earth • Local river basins and water availability</w:t>
                  </w:r>
                </w:p>
                <w:p w:rsidR="00A01CE1" w:rsidRPr="00A01CE1" w:rsidRDefault="00A01CE1" w:rsidP="00A01CE1">
                  <w:pPr>
                    <w:spacing w:before="100" w:beforeAutospacing="1" w:after="100" w:afterAutospacing="1" w:line="240" w:lineRule="auto"/>
                    <w:rPr>
                      <w:rFonts w:ascii="Times New Roman" w:eastAsia="Times New Roman" w:hAnsi="Times New Roman" w:cs="Times New Roman"/>
                      <w:sz w:val="24"/>
                      <w:szCs w:val="24"/>
                    </w:rPr>
                  </w:pPr>
                  <w:r w:rsidRPr="00A01CE1">
                    <w:rPr>
                      <w:rFonts w:ascii="Times New Roman" w:eastAsia="Times New Roman" w:hAnsi="Times New Roman" w:cs="Times New Roman"/>
                      <w:b/>
                      <w:bCs/>
                      <w:sz w:val="24"/>
                      <w:szCs w:val="24"/>
                    </w:rPr>
                    <w:t>8.E.1.2</w:t>
                  </w:r>
                  <w:r w:rsidRPr="00A01CE1">
                    <w:rPr>
                      <w:rFonts w:ascii="Times New Roman" w:eastAsia="Times New Roman" w:hAnsi="Times New Roman" w:cs="Times New Roman"/>
                      <w:sz w:val="24"/>
                      <w:szCs w:val="24"/>
                    </w:rPr>
                    <w:t> Summarize evidence that Earth's oceans are a reservoir of nutrients, minerals, dissolved gases, and life forms: • Estuaries • Marine ecosystems • Upwelling • Behavior of gases in the marine environment • Value and sustainability of marine resources • Deep ocean technology and understandings gained</w:t>
                  </w:r>
                </w:p>
                <w:p w:rsidR="00A01CE1" w:rsidRPr="00A01CE1" w:rsidRDefault="00A01CE1" w:rsidP="00A01CE1">
                  <w:pPr>
                    <w:spacing w:before="100" w:beforeAutospacing="1" w:after="100" w:afterAutospacing="1" w:line="240" w:lineRule="auto"/>
                    <w:rPr>
                      <w:rFonts w:ascii="Times New Roman" w:eastAsia="Times New Roman" w:hAnsi="Times New Roman" w:cs="Times New Roman"/>
                      <w:sz w:val="24"/>
                      <w:szCs w:val="24"/>
                    </w:rPr>
                  </w:pPr>
                  <w:r w:rsidRPr="00A01CE1">
                    <w:rPr>
                      <w:rFonts w:ascii="Times New Roman" w:eastAsia="Times New Roman" w:hAnsi="Times New Roman" w:cs="Times New Roman"/>
                      <w:b/>
                      <w:bCs/>
                      <w:sz w:val="24"/>
                      <w:szCs w:val="24"/>
                    </w:rPr>
                    <w:t>8.E.1.3 </w:t>
                  </w:r>
                  <w:r w:rsidRPr="00A01CE1">
                    <w:rPr>
                      <w:rFonts w:ascii="Times New Roman" w:eastAsia="Times New Roman" w:hAnsi="Times New Roman" w:cs="Times New Roman"/>
                      <w:sz w:val="24"/>
                      <w:szCs w:val="24"/>
                    </w:rPr>
                    <w:t xml:space="preserve">Predict the safety and </w:t>
                  </w:r>
                  <w:proofErr w:type="spellStart"/>
                  <w:r w:rsidRPr="00A01CE1">
                    <w:rPr>
                      <w:rFonts w:ascii="Times New Roman" w:eastAsia="Times New Roman" w:hAnsi="Times New Roman" w:cs="Times New Roman"/>
                      <w:sz w:val="24"/>
                      <w:szCs w:val="24"/>
                    </w:rPr>
                    <w:t>potability</w:t>
                  </w:r>
                  <w:proofErr w:type="spellEnd"/>
                  <w:r w:rsidRPr="00A01CE1">
                    <w:rPr>
                      <w:rFonts w:ascii="Times New Roman" w:eastAsia="Times New Roman" w:hAnsi="Times New Roman" w:cs="Times New Roman"/>
                      <w:sz w:val="24"/>
                      <w:szCs w:val="24"/>
                    </w:rPr>
                    <w:t xml:space="preserve"> of water supplies in North Carolina based on physical and biological factors, including: • Temperature • Dissolved oxygen • pH • Nitrates and phosphates • Turbidity • Bio-indicators</w:t>
                  </w:r>
                </w:p>
                <w:p w:rsidR="00A01CE1" w:rsidRPr="00A01CE1" w:rsidRDefault="00A01CE1" w:rsidP="00A01CE1">
                  <w:pPr>
                    <w:spacing w:before="100" w:beforeAutospacing="1" w:after="100" w:afterAutospacing="1" w:line="240" w:lineRule="auto"/>
                    <w:rPr>
                      <w:rFonts w:ascii="Times New Roman" w:eastAsia="Times New Roman" w:hAnsi="Times New Roman" w:cs="Times New Roman"/>
                      <w:sz w:val="24"/>
                      <w:szCs w:val="24"/>
                    </w:rPr>
                  </w:pPr>
                  <w:r w:rsidRPr="00A01CE1">
                    <w:rPr>
                      <w:rFonts w:ascii="Times New Roman" w:eastAsia="Times New Roman" w:hAnsi="Times New Roman" w:cs="Times New Roman"/>
                      <w:b/>
                      <w:bCs/>
                      <w:sz w:val="24"/>
                      <w:szCs w:val="24"/>
                    </w:rPr>
                    <w:t>8.E.1.4 </w:t>
                  </w:r>
                  <w:r w:rsidRPr="00A01CE1">
                    <w:rPr>
                      <w:rFonts w:ascii="Times New Roman" w:eastAsia="Times New Roman" w:hAnsi="Times New Roman" w:cs="Times New Roman"/>
                      <w:sz w:val="24"/>
                      <w:szCs w:val="24"/>
                    </w:rPr>
                    <w:t>Conclude that the good health of humans requires: • Monitoring of the hydrosphere • Water quality standards • Methods of water treatment • Maintaining safe water quality • Stewardship</w:t>
                  </w:r>
                </w:p>
              </w:tc>
            </w:tr>
            <w:tr w:rsidR="00A01CE1" w:rsidRPr="00A01CE1">
              <w:trPr>
                <w:tblCellSpacing w:w="15" w:type="dxa"/>
              </w:trPr>
              <w:tc>
                <w:tcPr>
                  <w:tcW w:w="0" w:type="auto"/>
                  <w:shd w:val="clear" w:color="auto" w:fill="0EBE6A"/>
                  <w:hideMark/>
                </w:tcPr>
                <w:p w:rsidR="00A01CE1" w:rsidRPr="00A01CE1" w:rsidRDefault="00A01CE1" w:rsidP="00A01CE1">
                  <w:pPr>
                    <w:spacing w:after="0" w:line="240" w:lineRule="auto"/>
                    <w:rPr>
                      <w:rFonts w:ascii="Times New Roman" w:eastAsia="Times New Roman" w:hAnsi="Times New Roman" w:cs="Times New Roman"/>
                      <w:sz w:val="24"/>
                      <w:szCs w:val="24"/>
                    </w:rPr>
                  </w:pPr>
                  <w:r w:rsidRPr="00A01CE1">
                    <w:rPr>
                      <w:rFonts w:ascii="Times New Roman" w:eastAsia="Times New Roman" w:hAnsi="Times New Roman" w:cs="Times New Roman"/>
                      <w:b/>
                      <w:bCs/>
                      <w:sz w:val="24"/>
                      <w:szCs w:val="24"/>
                    </w:rPr>
                    <w:t>Essential Standard 8.L.3</w:t>
                  </w:r>
                </w:p>
              </w:tc>
              <w:tc>
                <w:tcPr>
                  <w:tcW w:w="0" w:type="auto"/>
                  <w:shd w:val="clear" w:color="auto" w:fill="0EBE6A"/>
                  <w:hideMark/>
                </w:tcPr>
                <w:p w:rsidR="00A01CE1" w:rsidRPr="00A01CE1" w:rsidRDefault="00A01CE1" w:rsidP="00A01CE1">
                  <w:pPr>
                    <w:spacing w:after="0" w:line="240" w:lineRule="auto"/>
                    <w:rPr>
                      <w:rFonts w:ascii="Times New Roman" w:eastAsia="Times New Roman" w:hAnsi="Times New Roman" w:cs="Times New Roman"/>
                      <w:sz w:val="24"/>
                      <w:szCs w:val="24"/>
                    </w:rPr>
                  </w:pPr>
                  <w:r w:rsidRPr="00A01CE1">
                    <w:rPr>
                      <w:rFonts w:ascii="Times New Roman" w:eastAsia="Times New Roman" w:hAnsi="Times New Roman" w:cs="Times New Roman"/>
                      <w:b/>
                      <w:bCs/>
                      <w:sz w:val="24"/>
                      <w:szCs w:val="24"/>
                    </w:rPr>
                    <w:t>Understand how organisms interact with and respond to the biotic and abiotic components of their environment.</w:t>
                  </w:r>
                </w:p>
              </w:tc>
            </w:tr>
            <w:tr w:rsidR="00A01CE1" w:rsidRPr="00A01CE1">
              <w:trPr>
                <w:trHeight w:val="1620"/>
                <w:tblCellSpacing w:w="15" w:type="dxa"/>
              </w:trPr>
              <w:tc>
                <w:tcPr>
                  <w:tcW w:w="0" w:type="auto"/>
                  <w:hideMark/>
                </w:tcPr>
                <w:p w:rsidR="00A01CE1" w:rsidRPr="00A01CE1" w:rsidRDefault="00A01CE1" w:rsidP="00A01CE1">
                  <w:pPr>
                    <w:spacing w:after="0" w:line="240" w:lineRule="auto"/>
                    <w:rPr>
                      <w:rFonts w:ascii="Times New Roman" w:eastAsia="Times New Roman" w:hAnsi="Times New Roman" w:cs="Times New Roman"/>
                      <w:sz w:val="24"/>
                      <w:szCs w:val="24"/>
                    </w:rPr>
                  </w:pPr>
                </w:p>
              </w:tc>
              <w:tc>
                <w:tcPr>
                  <w:tcW w:w="0" w:type="auto"/>
                  <w:hideMark/>
                </w:tcPr>
                <w:p w:rsidR="00A01CE1" w:rsidRPr="00A01CE1" w:rsidRDefault="00A01CE1" w:rsidP="00A01CE1">
                  <w:pPr>
                    <w:spacing w:before="100" w:beforeAutospacing="1" w:after="100" w:afterAutospacing="1" w:line="240" w:lineRule="auto"/>
                    <w:rPr>
                      <w:rFonts w:ascii="Times New Roman" w:eastAsia="Times New Roman" w:hAnsi="Times New Roman" w:cs="Times New Roman"/>
                      <w:sz w:val="24"/>
                      <w:szCs w:val="24"/>
                    </w:rPr>
                  </w:pPr>
                  <w:r w:rsidRPr="00A01CE1">
                    <w:rPr>
                      <w:rFonts w:ascii="Times New Roman" w:eastAsia="Times New Roman" w:hAnsi="Times New Roman" w:cs="Times New Roman"/>
                      <w:b/>
                      <w:bCs/>
                      <w:sz w:val="24"/>
                      <w:szCs w:val="24"/>
                    </w:rPr>
                    <w:br/>
                    <w:t>Clarifying Objectives</w:t>
                  </w:r>
                  <w:r w:rsidRPr="00A01CE1">
                    <w:rPr>
                      <w:rFonts w:ascii="Times New Roman" w:eastAsia="Times New Roman" w:hAnsi="Times New Roman" w:cs="Times New Roman"/>
                      <w:sz w:val="24"/>
                      <w:szCs w:val="24"/>
                    </w:rPr>
                    <w:t> </w:t>
                  </w:r>
                  <w:r w:rsidRPr="00A01CE1">
                    <w:rPr>
                      <w:rFonts w:ascii="Times New Roman" w:eastAsia="Times New Roman" w:hAnsi="Times New Roman" w:cs="Times New Roman"/>
                      <w:sz w:val="24"/>
                      <w:szCs w:val="24"/>
                    </w:rPr>
                    <w:br/>
                  </w:r>
                  <w:r w:rsidRPr="00A01CE1">
                    <w:rPr>
                      <w:rFonts w:ascii="Times New Roman" w:eastAsia="Times New Roman" w:hAnsi="Times New Roman" w:cs="Times New Roman"/>
                      <w:b/>
                      <w:bCs/>
                      <w:sz w:val="24"/>
                      <w:szCs w:val="24"/>
                    </w:rPr>
                    <w:t>8.L.3.1 </w:t>
                  </w:r>
                  <w:r w:rsidRPr="00A01CE1">
                    <w:rPr>
                      <w:rFonts w:ascii="Times New Roman" w:eastAsia="Times New Roman" w:hAnsi="Times New Roman" w:cs="Times New Roman"/>
                      <w:sz w:val="24"/>
                      <w:szCs w:val="24"/>
                    </w:rPr>
                    <w:t>Explain how factors such as food, water, shelter and space affect populations in an ecosystem.</w:t>
                  </w:r>
                </w:p>
                <w:p w:rsidR="00A01CE1" w:rsidRPr="00A01CE1" w:rsidRDefault="00A01CE1" w:rsidP="00A01CE1">
                  <w:pPr>
                    <w:spacing w:before="100" w:beforeAutospacing="1" w:after="100" w:afterAutospacing="1" w:line="240" w:lineRule="auto"/>
                    <w:rPr>
                      <w:rFonts w:ascii="Times New Roman" w:eastAsia="Times New Roman" w:hAnsi="Times New Roman" w:cs="Times New Roman"/>
                      <w:sz w:val="24"/>
                      <w:szCs w:val="24"/>
                    </w:rPr>
                  </w:pPr>
                  <w:r w:rsidRPr="00A01CE1">
                    <w:rPr>
                      <w:rFonts w:ascii="Times New Roman" w:eastAsia="Times New Roman" w:hAnsi="Times New Roman" w:cs="Times New Roman"/>
                      <w:b/>
                      <w:bCs/>
                      <w:sz w:val="24"/>
                      <w:szCs w:val="24"/>
                    </w:rPr>
                    <w:t>8.L.3.2</w:t>
                  </w:r>
                  <w:r w:rsidRPr="00A01CE1">
                    <w:rPr>
                      <w:rFonts w:ascii="Times New Roman" w:eastAsia="Times New Roman" w:hAnsi="Times New Roman" w:cs="Times New Roman"/>
                      <w:sz w:val="24"/>
                      <w:szCs w:val="24"/>
                    </w:rPr>
                    <w:t> Summarize the relationships among producers, consumers, and decomposers including the positive and negative consequences of such interactions including: • Coexistence and cooperation • Competition (predator/prey) • Parasitism • Mutualism</w:t>
                  </w:r>
                </w:p>
                <w:p w:rsidR="00A01CE1" w:rsidRPr="00A01CE1" w:rsidRDefault="00A01CE1" w:rsidP="00A01CE1">
                  <w:pPr>
                    <w:spacing w:before="100" w:beforeAutospacing="1" w:after="100" w:afterAutospacing="1" w:line="240" w:lineRule="auto"/>
                    <w:rPr>
                      <w:rFonts w:ascii="Times New Roman" w:eastAsia="Times New Roman" w:hAnsi="Times New Roman" w:cs="Times New Roman"/>
                      <w:sz w:val="24"/>
                      <w:szCs w:val="24"/>
                    </w:rPr>
                  </w:pPr>
                  <w:proofErr w:type="gramStart"/>
                  <w:r w:rsidRPr="00A01CE1">
                    <w:rPr>
                      <w:rFonts w:ascii="Times New Roman" w:eastAsia="Times New Roman" w:hAnsi="Times New Roman" w:cs="Times New Roman"/>
                      <w:b/>
                      <w:bCs/>
                      <w:sz w:val="24"/>
                      <w:szCs w:val="24"/>
                    </w:rPr>
                    <w:t>8.L.3.3</w:t>
                  </w:r>
                  <w:proofErr w:type="gramEnd"/>
                  <w:r w:rsidRPr="00A01CE1">
                    <w:rPr>
                      <w:rFonts w:ascii="Times New Roman" w:eastAsia="Times New Roman" w:hAnsi="Times New Roman" w:cs="Times New Roman"/>
                      <w:sz w:val="24"/>
                      <w:szCs w:val="24"/>
                    </w:rPr>
                    <w:t> Explain how the flow of energy within food webs is interconnected with the cycling of matter (including water, nitrogen, carbon dioxide and oxygen).</w:t>
                  </w:r>
                </w:p>
              </w:tc>
            </w:tr>
            <w:tr w:rsidR="00A01CE1" w:rsidRPr="00A01CE1">
              <w:trPr>
                <w:tblCellSpacing w:w="15" w:type="dxa"/>
              </w:trPr>
              <w:tc>
                <w:tcPr>
                  <w:tcW w:w="0" w:type="auto"/>
                  <w:shd w:val="clear" w:color="auto" w:fill="0EBE6A"/>
                  <w:hideMark/>
                </w:tcPr>
                <w:p w:rsidR="00A01CE1" w:rsidRPr="00A01CE1" w:rsidRDefault="00A01CE1" w:rsidP="00A01CE1">
                  <w:pPr>
                    <w:spacing w:before="100" w:beforeAutospacing="1" w:after="100" w:afterAutospacing="1" w:line="240" w:lineRule="auto"/>
                    <w:rPr>
                      <w:rFonts w:ascii="Times New Roman" w:eastAsia="Times New Roman" w:hAnsi="Times New Roman" w:cs="Times New Roman"/>
                      <w:sz w:val="24"/>
                      <w:szCs w:val="24"/>
                    </w:rPr>
                  </w:pPr>
                  <w:r w:rsidRPr="00A01CE1">
                    <w:rPr>
                      <w:rFonts w:ascii="Times New Roman" w:eastAsia="Times New Roman" w:hAnsi="Times New Roman" w:cs="Times New Roman"/>
                      <w:b/>
                      <w:bCs/>
                      <w:sz w:val="24"/>
                      <w:szCs w:val="24"/>
                    </w:rPr>
                    <w:t>Essential Standard 8.L.5 </w:t>
                  </w:r>
                </w:p>
              </w:tc>
              <w:tc>
                <w:tcPr>
                  <w:tcW w:w="0" w:type="auto"/>
                  <w:shd w:val="clear" w:color="auto" w:fill="0EBE6A"/>
                  <w:hideMark/>
                </w:tcPr>
                <w:p w:rsidR="00A01CE1" w:rsidRPr="00A01CE1" w:rsidRDefault="00A01CE1" w:rsidP="00A01CE1">
                  <w:pPr>
                    <w:spacing w:after="0" w:line="240" w:lineRule="auto"/>
                    <w:rPr>
                      <w:rFonts w:ascii="Times New Roman" w:eastAsia="Times New Roman" w:hAnsi="Times New Roman" w:cs="Times New Roman"/>
                      <w:sz w:val="24"/>
                      <w:szCs w:val="24"/>
                    </w:rPr>
                  </w:pPr>
                  <w:r w:rsidRPr="00A01CE1">
                    <w:rPr>
                      <w:rFonts w:ascii="Times New Roman" w:eastAsia="Times New Roman" w:hAnsi="Times New Roman" w:cs="Times New Roman"/>
                      <w:b/>
                      <w:bCs/>
                      <w:sz w:val="24"/>
                      <w:szCs w:val="24"/>
                    </w:rPr>
                    <w:t>Understand the composition of various substances as it relates to their ability to serve as a source of energy and building materials for growth and repair of organisms.</w:t>
                  </w:r>
                </w:p>
              </w:tc>
            </w:tr>
            <w:tr w:rsidR="00A01CE1" w:rsidRPr="00A01CE1">
              <w:trPr>
                <w:trHeight w:val="1740"/>
                <w:tblCellSpacing w:w="15" w:type="dxa"/>
              </w:trPr>
              <w:tc>
                <w:tcPr>
                  <w:tcW w:w="0" w:type="auto"/>
                  <w:hideMark/>
                </w:tcPr>
                <w:p w:rsidR="00A01CE1" w:rsidRPr="00A01CE1" w:rsidRDefault="00A01CE1" w:rsidP="00A01CE1">
                  <w:pPr>
                    <w:spacing w:after="0" w:line="240" w:lineRule="auto"/>
                    <w:rPr>
                      <w:rFonts w:ascii="Times New Roman" w:eastAsia="Times New Roman" w:hAnsi="Times New Roman" w:cs="Times New Roman"/>
                      <w:sz w:val="24"/>
                      <w:szCs w:val="24"/>
                    </w:rPr>
                  </w:pPr>
                </w:p>
              </w:tc>
              <w:tc>
                <w:tcPr>
                  <w:tcW w:w="0" w:type="auto"/>
                  <w:hideMark/>
                </w:tcPr>
                <w:p w:rsidR="00A01CE1" w:rsidRPr="00A01CE1" w:rsidRDefault="00A01CE1" w:rsidP="00A01CE1">
                  <w:pPr>
                    <w:spacing w:after="0" w:line="240" w:lineRule="auto"/>
                    <w:rPr>
                      <w:rFonts w:ascii="Times New Roman" w:eastAsia="Times New Roman" w:hAnsi="Times New Roman" w:cs="Times New Roman"/>
                      <w:sz w:val="24"/>
                      <w:szCs w:val="24"/>
                    </w:rPr>
                  </w:pPr>
                  <w:r w:rsidRPr="00A01CE1">
                    <w:rPr>
                      <w:rFonts w:ascii="Times New Roman" w:eastAsia="Times New Roman" w:hAnsi="Times New Roman" w:cs="Times New Roman"/>
                      <w:sz w:val="24"/>
                      <w:szCs w:val="24"/>
                    </w:rPr>
                    <w:br/>
                  </w:r>
                  <w:r w:rsidRPr="00A01CE1">
                    <w:rPr>
                      <w:rFonts w:ascii="Times New Roman" w:eastAsia="Times New Roman" w:hAnsi="Times New Roman" w:cs="Times New Roman"/>
                      <w:b/>
                      <w:bCs/>
                      <w:sz w:val="24"/>
                      <w:szCs w:val="24"/>
                    </w:rPr>
                    <w:t>Clarifying Objectives</w:t>
                  </w:r>
                  <w:r w:rsidRPr="00A01CE1">
                    <w:rPr>
                      <w:rFonts w:ascii="Times New Roman" w:eastAsia="Times New Roman" w:hAnsi="Times New Roman" w:cs="Times New Roman"/>
                      <w:sz w:val="24"/>
                      <w:szCs w:val="24"/>
                    </w:rPr>
                    <w:br/>
                  </w:r>
                  <w:r w:rsidRPr="00A01CE1">
                    <w:rPr>
                      <w:rFonts w:ascii="Times New Roman" w:eastAsia="Times New Roman" w:hAnsi="Times New Roman" w:cs="Times New Roman"/>
                      <w:b/>
                      <w:bCs/>
                      <w:sz w:val="24"/>
                      <w:szCs w:val="24"/>
                    </w:rPr>
                    <w:t>8.L.5.1 </w:t>
                  </w:r>
                  <w:r w:rsidRPr="00A01CE1">
                    <w:rPr>
                      <w:rFonts w:ascii="Times New Roman" w:eastAsia="Times New Roman" w:hAnsi="Times New Roman" w:cs="Times New Roman"/>
                      <w:sz w:val="24"/>
                      <w:szCs w:val="24"/>
                    </w:rPr>
                    <w:t>Summarize how food provides the energy and the molecules required for building materials, growth and survival of all organisms (to include plants).</w:t>
                  </w:r>
                </w:p>
                <w:p w:rsidR="00A01CE1" w:rsidRPr="00A01CE1" w:rsidRDefault="00A01CE1" w:rsidP="00A01CE1">
                  <w:pPr>
                    <w:spacing w:before="100" w:beforeAutospacing="1" w:after="100" w:afterAutospacing="1" w:line="240" w:lineRule="auto"/>
                    <w:rPr>
                      <w:rFonts w:ascii="Times New Roman" w:eastAsia="Times New Roman" w:hAnsi="Times New Roman" w:cs="Times New Roman"/>
                      <w:sz w:val="24"/>
                      <w:szCs w:val="24"/>
                    </w:rPr>
                  </w:pPr>
                  <w:r w:rsidRPr="00A01CE1">
                    <w:rPr>
                      <w:rFonts w:ascii="Times New Roman" w:eastAsia="Times New Roman" w:hAnsi="Times New Roman" w:cs="Times New Roman"/>
                      <w:sz w:val="24"/>
                      <w:szCs w:val="24"/>
                    </w:rPr>
                    <w:t> </w:t>
                  </w:r>
                </w:p>
              </w:tc>
            </w:tr>
          </w:tbl>
          <w:p w:rsidR="00A01CE1" w:rsidRPr="00A01CE1" w:rsidRDefault="00A01CE1" w:rsidP="00A01CE1">
            <w:pPr>
              <w:spacing w:after="0" w:line="240" w:lineRule="auto"/>
              <w:rPr>
                <w:rFonts w:ascii="Calibri" w:eastAsia="Times New Roman" w:hAnsi="Calibri" w:cs="Times New Roman"/>
                <w:sz w:val="24"/>
                <w:szCs w:val="24"/>
              </w:rPr>
            </w:pPr>
          </w:p>
        </w:tc>
      </w:tr>
    </w:tbl>
    <w:p w:rsidR="00A01CE1" w:rsidRDefault="00A01CE1"/>
    <w:p w:rsidR="00A01CE1" w:rsidRDefault="00A01CE1"/>
    <w:p w:rsidR="00A01CE1" w:rsidRDefault="00A01CE1"/>
    <w:p w:rsidR="00A01CE1" w:rsidRDefault="00A01CE1"/>
    <w:tbl>
      <w:tblPr>
        <w:tblW w:w="0" w:type="auto"/>
        <w:tblCellSpacing w:w="15" w:type="dxa"/>
        <w:shd w:val="clear" w:color="auto" w:fill="FFFFFF"/>
        <w:tblCellMar>
          <w:top w:w="300" w:type="dxa"/>
          <w:left w:w="300" w:type="dxa"/>
          <w:bottom w:w="300" w:type="dxa"/>
          <w:right w:w="300" w:type="dxa"/>
        </w:tblCellMar>
        <w:tblLook w:val="04A0" w:firstRow="1" w:lastRow="0" w:firstColumn="1" w:lastColumn="0" w:noHBand="0" w:noVBand="1"/>
      </w:tblPr>
      <w:tblGrid>
        <w:gridCol w:w="10800"/>
      </w:tblGrid>
      <w:tr w:rsidR="00A01CE1" w:rsidRPr="00A01CE1" w:rsidTr="00A01CE1">
        <w:trPr>
          <w:tblCellSpacing w:w="15" w:type="dxa"/>
        </w:trPr>
        <w:tc>
          <w:tcPr>
            <w:tcW w:w="0" w:type="auto"/>
            <w:shd w:val="clear" w:color="auto" w:fill="FFFFFF"/>
            <w:vAlign w:val="center"/>
            <w:hideMark/>
          </w:tcPr>
          <w:p w:rsidR="00A01CE1" w:rsidRPr="00A01CE1" w:rsidRDefault="00A01CE1" w:rsidP="00A01CE1">
            <w:pPr>
              <w:shd w:val="clear" w:color="auto" w:fill="FFFFFF"/>
              <w:spacing w:before="100" w:beforeAutospacing="1" w:after="100" w:afterAutospacing="1" w:line="240" w:lineRule="auto"/>
              <w:outlineLvl w:val="1"/>
              <w:rPr>
                <w:rFonts w:ascii="Calibri" w:eastAsia="Times New Roman" w:hAnsi="Calibri" w:cs="Times New Roman"/>
                <w:b/>
                <w:bCs/>
                <w:color w:val="000000"/>
                <w:sz w:val="36"/>
                <w:szCs w:val="36"/>
              </w:rPr>
            </w:pPr>
            <w:bookmarkStart w:id="0" w:name="SOTC"/>
            <w:r w:rsidRPr="00A01CE1">
              <w:rPr>
                <w:rFonts w:ascii="Calibri" w:eastAsia="Times New Roman" w:hAnsi="Calibri" w:cs="Times New Roman"/>
                <w:b/>
                <w:bCs/>
                <w:color w:val="000000"/>
                <w:sz w:val="36"/>
                <w:szCs w:val="36"/>
              </w:rPr>
              <w:lastRenderedPageBreak/>
              <w:t>Evening Program Goals and Objectives</w:t>
            </w:r>
          </w:p>
          <w:p w:rsidR="00A01CE1" w:rsidRPr="00A01CE1" w:rsidRDefault="00A01CE1" w:rsidP="00A01CE1">
            <w:pPr>
              <w:spacing w:after="240" w:line="240" w:lineRule="auto"/>
              <w:rPr>
                <w:rFonts w:ascii="Calibri" w:eastAsia="Times New Roman" w:hAnsi="Calibri" w:cs="Times New Roman"/>
                <w:sz w:val="24"/>
                <w:szCs w:val="24"/>
              </w:rPr>
            </w:pPr>
            <w:r w:rsidRPr="00A01CE1">
              <w:rPr>
                <w:rFonts w:ascii="Calibri" w:eastAsia="Times New Roman" w:hAnsi="Calibri" w:cs="Times New Roman"/>
                <w:b/>
                <w:bCs/>
                <w:sz w:val="27"/>
                <w:szCs w:val="27"/>
              </w:rPr>
              <w:t>Survival on the Coast</w:t>
            </w:r>
            <w:proofErr w:type="gramStart"/>
            <w:r w:rsidRPr="00A01CE1">
              <w:rPr>
                <w:rFonts w:ascii="Calibri" w:eastAsia="Times New Roman" w:hAnsi="Calibri" w:cs="Times New Roman"/>
                <w:b/>
                <w:bCs/>
                <w:sz w:val="27"/>
                <w:szCs w:val="27"/>
              </w:rPr>
              <w:t>:</w:t>
            </w:r>
            <w:bookmarkEnd w:id="0"/>
            <w:proofErr w:type="gramEnd"/>
            <w:r w:rsidRPr="00A01CE1">
              <w:rPr>
                <w:rFonts w:ascii="Calibri" w:eastAsia="Times New Roman" w:hAnsi="Calibri" w:cs="Times New Roman"/>
                <w:sz w:val="24"/>
                <w:szCs w:val="24"/>
              </w:rPr>
              <w:br/>
              <w:t>Emphasizes the connection between social studies and science with demonstrations of skills used by coastal Native Americans and later cultures.</w:t>
            </w:r>
            <w:r w:rsidRPr="00A01CE1">
              <w:rPr>
                <w:rFonts w:ascii="Calibri" w:eastAsia="Times New Roman" w:hAnsi="Calibri" w:cs="Times New Roman"/>
                <w:sz w:val="24"/>
                <w:szCs w:val="24"/>
              </w:rPr>
              <w:br/>
            </w:r>
            <w:r w:rsidRPr="00A01CE1">
              <w:rPr>
                <w:rFonts w:ascii="Calibri" w:eastAsia="Times New Roman" w:hAnsi="Calibri" w:cs="Times New Roman"/>
                <w:sz w:val="24"/>
                <w:szCs w:val="24"/>
              </w:rPr>
              <w:br/>
            </w:r>
            <w:r w:rsidRPr="00A01CE1">
              <w:rPr>
                <w:rFonts w:ascii="Calibri" w:eastAsia="Times New Roman" w:hAnsi="Calibri" w:cs="Times New Roman"/>
                <w:b/>
                <w:bCs/>
                <w:sz w:val="24"/>
                <w:szCs w:val="24"/>
              </w:rPr>
              <w:t>Main Curriculum Area: Social Studies</w:t>
            </w:r>
          </w:p>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2361"/>
              <w:gridCol w:w="8739"/>
            </w:tblGrid>
            <w:tr w:rsidR="00A01CE1" w:rsidRPr="00A01CE1">
              <w:trPr>
                <w:tblCellSpacing w:w="15" w:type="dxa"/>
              </w:trPr>
              <w:tc>
                <w:tcPr>
                  <w:tcW w:w="0" w:type="auto"/>
                  <w:shd w:val="clear" w:color="auto" w:fill="E25141"/>
                  <w:hideMark/>
                </w:tcPr>
                <w:p w:rsidR="00A01CE1" w:rsidRPr="00A01CE1" w:rsidRDefault="00A01CE1" w:rsidP="00A01CE1">
                  <w:pPr>
                    <w:spacing w:after="0" w:line="240" w:lineRule="auto"/>
                    <w:rPr>
                      <w:rFonts w:ascii="Times New Roman" w:eastAsia="Times New Roman" w:hAnsi="Times New Roman" w:cs="Times New Roman"/>
                      <w:sz w:val="24"/>
                      <w:szCs w:val="24"/>
                    </w:rPr>
                  </w:pPr>
                  <w:r w:rsidRPr="00A01CE1">
                    <w:rPr>
                      <w:rFonts w:ascii="Times New Roman" w:eastAsia="Times New Roman" w:hAnsi="Times New Roman" w:cs="Times New Roman"/>
                      <w:b/>
                      <w:bCs/>
                      <w:sz w:val="24"/>
                      <w:szCs w:val="24"/>
                    </w:rPr>
                    <w:t>Social Studies Competency </w:t>
                  </w:r>
                  <w:r w:rsidRPr="00A01CE1">
                    <w:rPr>
                      <w:rFonts w:ascii="Times New Roman" w:eastAsia="Times New Roman" w:hAnsi="Times New Roman" w:cs="Times New Roman"/>
                      <w:b/>
                      <w:bCs/>
                      <w:sz w:val="24"/>
                      <w:szCs w:val="24"/>
                    </w:rPr>
                    <w:br/>
                    <w:t>Goal 1</w:t>
                  </w:r>
                </w:p>
              </w:tc>
              <w:tc>
                <w:tcPr>
                  <w:tcW w:w="0" w:type="auto"/>
                  <w:shd w:val="clear" w:color="auto" w:fill="E25141"/>
                  <w:hideMark/>
                </w:tcPr>
                <w:p w:rsidR="00A01CE1" w:rsidRPr="00A01CE1" w:rsidRDefault="00A01CE1" w:rsidP="00A01CE1">
                  <w:pPr>
                    <w:spacing w:after="0" w:line="240" w:lineRule="auto"/>
                    <w:rPr>
                      <w:rFonts w:ascii="Times New Roman" w:eastAsia="Times New Roman" w:hAnsi="Times New Roman" w:cs="Times New Roman"/>
                      <w:sz w:val="24"/>
                      <w:szCs w:val="24"/>
                    </w:rPr>
                  </w:pPr>
                  <w:r w:rsidRPr="00A01CE1">
                    <w:rPr>
                      <w:rFonts w:ascii="Times New Roman" w:eastAsia="Times New Roman" w:hAnsi="Times New Roman" w:cs="Times New Roman"/>
                      <w:b/>
                      <w:bCs/>
                      <w:sz w:val="24"/>
                      <w:szCs w:val="24"/>
                    </w:rPr>
                    <w:t>Impact of Geography</w:t>
                  </w:r>
                  <w:r w:rsidRPr="00A01CE1">
                    <w:rPr>
                      <w:rFonts w:ascii="Times New Roman" w:eastAsia="Times New Roman" w:hAnsi="Times New Roman" w:cs="Times New Roman"/>
                      <w:b/>
                      <w:bCs/>
                      <w:sz w:val="24"/>
                      <w:szCs w:val="24"/>
                    </w:rPr>
                    <w:br/>
                    <w:t>The learner will assess the influence of geography on the economic, social, and political development of North Carolina.</w:t>
                  </w:r>
                </w:p>
              </w:tc>
            </w:tr>
            <w:tr w:rsidR="00A01CE1" w:rsidRPr="00A01CE1">
              <w:trPr>
                <w:tblCellSpacing w:w="15" w:type="dxa"/>
              </w:trPr>
              <w:tc>
                <w:tcPr>
                  <w:tcW w:w="0" w:type="auto"/>
                  <w:hideMark/>
                </w:tcPr>
                <w:p w:rsidR="00A01CE1" w:rsidRPr="00A01CE1" w:rsidRDefault="00A01CE1" w:rsidP="00A01CE1">
                  <w:pPr>
                    <w:spacing w:after="0" w:line="240" w:lineRule="auto"/>
                    <w:rPr>
                      <w:rFonts w:ascii="Times New Roman" w:eastAsia="Times New Roman" w:hAnsi="Times New Roman" w:cs="Times New Roman"/>
                      <w:sz w:val="24"/>
                      <w:szCs w:val="24"/>
                    </w:rPr>
                  </w:pPr>
                </w:p>
              </w:tc>
              <w:tc>
                <w:tcPr>
                  <w:tcW w:w="0" w:type="auto"/>
                  <w:hideMark/>
                </w:tcPr>
                <w:p w:rsidR="00A01CE1" w:rsidRPr="00A01CE1" w:rsidRDefault="00A01CE1" w:rsidP="00A01CE1">
                  <w:pPr>
                    <w:spacing w:after="240" w:line="240" w:lineRule="auto"/>
                    <w:rPr>
                      <w:rFonts w:ascii="Times New Roman" w:eastAsia="Times New Roman" w:hAnsi="Times New Roman" w:cs="Times New Roman"/>
                      <w:sz w:val="24"/>
                      <w:szCs w:val="24"/>
                    </w:rPr>
                  </w:pPr>
                  <w:r w:rsidRPr="00A01CE1">
                    <w:rPr>
                      <w:rFonts w:ascii="Times New Roman" w:eastAsia="Times New Roman" w:hAnsi="Times New Roman" w:cs="Times New Roman"/>
                      <w:sz w:val="24"/>
                      <w:szCs w:val="24"/>
                    </w:rPr>
                    <w:br/>
                  </w:r>
                  <w:r w:rsidRPr="00A01CE1">
                    <w:rPr>
                      <w:rFonts w:ascii="Times New Roman" w:eastAsia="Times New Roman" w:hAnsi="Times New Roman" w:cs="Times New Roman"/>
                      <w:b/>
                      <w:bCs/>
                      <w:sz w:val="24"/>
                      <w:szCs w:val="24"/>
                    </w:rPr>
                    <w:t>Objectives</w:t>
                  </w:r>
                  <w:r w:rsidRPr="00A01CE1">
                    <w:rPr>
                      <w:rFonts w:ascii="Times New Roman" w:eastAsia="Times New Roman" w:hAnsi="Times New Roman" w:cs="Times New Roman"/>
                      <w:sz w:val="24"/>
                      <w:szCs w:val="24"/>
                    </w:rPr>
                    <w:br/>
                  </w:r>
                  <w:r w:rsidRPr="00A01CE1">
                    <w:rPr>
                      <w:rFonts w:ascii="Times New Roman" w:eastAsia="Times New Roman" w:hAnsi="Times New Roman" w:cs="Times New Roman"/>
                      <w:b/>
                      <w:bCs/>
                      <w:sz w:val="24"/>
                      <w:szCs w:val="24"/>
                    </w:rPr>
                    <w:t>1.3</w:t>
                  </w:r>
                  <w:r w:rsidRPr="00A01CE1">
                    <w:rPr>
                      <w:rFonts w:ascii="Times New Roman" w:eastAsia="Times New Roman" w:hAnsi="Times New Roman" w:cs="Times New Roman"/>
                      <w:sz w:val="24"/>
                      <w:szCs w:val="24"/>
                    </w:rPr>
                    <w:t> Analyze ways North Carolinians have modified, used, and adapted to the physical environment. </w:t>
                  </w:r>
                </w:p>
              </w:tc>
            </w:tr>
            <w:tr w:rsidR="00A01CE1" w:rsidRPr="00A01CE1">
              <w:trPr>
                <w:tblCellSpacing w:w="15" w:type="dxa"/>
              </w:trPr>
              <w:tc>
                <w:tcPr>
                  <w:tcW w:w="0" w:type="auto"/>
                  <w:shd w:val="clear" w:color="auto" w:fill="E25141"/>
                  <w:hideMark/>
                </w:tcPr>
                <w:p w:rsidR="00A01CE1" w:rsidRPr="00A01CE1" w:rsidRDefault="00A01CE1" w:rsidP="00A01CE1">
                  <w:pPr>
                    <w:spacing w:after="0" w:line="240" w:lineRule="auto"/>
                    <w:rPr>
                      <w:rFonts w:ascii="Times New Roman" w:eastAsia="Times New Roman" w:hAnsi="Times New Roman" w:cs="Times New Roman"/>
                      <w:sz w:val="24"/>
                      <w:szCs w:val="24"/>
                    </w:rPr>
                  </w:pPr>
                  <w:r w:rsidRPr="00A01CE1">
                    <w:rPr>
                      <w:rFonts w:ascii="Times New Roman" w:eastAsia="Times New Roman" w:hAnsi="Times New Roman" w:cs="Times New Roman"/>
                      <w:b/>
                      <w:bCs/>
                      <w:sz w:val="24"/>
                      <w:szCs w:val="24"/>
                    </w:rPr>
                    <w:t>Social Studies Competency </w:t>
                  </w:r>
                  <w:r w:rsidRPr="00A01CE1">
                    <w:rPr>
                      <w:rFonts w:ascii="Times New Roman" w:eastAsia="Times New Roman" w:hAnsi="Times New Roman" w:cs="Times New Roman"/>
                      <w:b/>
                      <w:bCs/>
                      <w:sz w:val="24"/>
                      <w:szCs w:val="24"/>
                    </w:rPr>
                    <w:br/>
                    <w:t>Goal 2</w:t>
                  </w:r>
                </w:p>
              </w:tc>
              <w:tc>
                <w:tcPr>
                  <w:tcW w:w="0" w:type="auto"/>
                  <w:shd w:val="clear" w:color="auto" w:fill="E25141"/>
                  <w:hideMark/>
                </w:tcPr>
                <w:p w:rsidR="00A01CE1" w:rsidRPr="00A01CE1" w:rsidRDefault="00A01CE1" w:rsidP="00A01CE1">
                  <w:pPr>
                    <w:spacing w:after="0" w:line="240" w:lineRule="auto"/>
                    <w:rPr>
                      <w:rFonts w:ascii="Times New Roman" w:eastAsia="Times New Roman" w:hAnsi="Times New Roman" w:cs="Times New Roman"/>
                      <w:sz w:val="24"/>
                      <w:szCs w:val="24"/>
                    </w:rPr>
                  </w:pPr>
                  <w:r w:rsidRPr="00A01CE1">
                    <w:rPr>
                      <w:rFonts w:ascii="Times New Roman" w:eastAsia="Times New Roman" w:hAnsi="Times New Roman" w:cs="Times New Roman"/>
                      <w:b/>
                      <w:bCs/>
                      <w:sz w:val="24"/>
                      <w:szCs w:val="24"/>
                    </w:rPr>
                    <w:t>Impact of Exploration</w:t>
                  </w:r>
                  <w:r w:rsidRPr="00A01CE1">
                    <w:rPr>
                      <w:rFonts w:ascii="Times New Roman" w:eastAsia="Times New Roman" w:hAnsi="Times New Roman" w:cs="Times New Roman"/>
                      <w:b/>
                      <w:bCs/>
                      <w:sz w:val="24"/>
                      <w:szCs w:val="24"/>
                    </w:rPr>
                    <w:br/>
                    <w:t>The learner will evaluate the effects of early contacts between various European nations and Native Americans.</w:t>
                  </w:r>
                </w:p>
              </w:tc>
            </w:tr>
            <w:tr w:rsidR="00A01CE1" w:rsidRPr="00A01CE1">
              <w:trPr>
                <w:tblCellSpacing w:w="15" w:type="dxa"/>
              </w:trPr>
              <w:tc>
                <w:tcPr>
                  <w:tcW w:w="0" w:type="auto"/>
                  <w:hideMark/>
                </w:tcPr>
                <w:p w:rsidR="00A01CE1" w:rsidRPr="00A01CE1" w:rsidRDefault="00A01CE1" w:rsidP="00A01CE1">
                  <w:pPr>
                    <w:spacing w:after="0" w:line="240" w:lineRule="auto"/>
                    <w:rPr>
                      <w:rFonts w:ascii="Times New Roman" w:eastAsia="Times New Roman" w:hAnsi="Times New Roman" w:cs="Times New Roman"/>
                      <w:sz w:val="24"/>
                      <w:szCs w:val="24"/>
                    </w:rPr>
                  </w:pPr>
                </w:p>
              </w:tc>
              <w:tc>
                <w:tcPr>
                  <w:tcW w:w="0" w:type="auto"/>
                  <w:hideMark/>
                </w:tcPr>
                <w:p w:rsidR="00A01CE1" w:rsidRPr="00A01CE1" w:rsidRDefault="00A01CE1" w:rsidP="00A01CE1">
                  <w:pPr>
                    <w:spacing w:after="0" w:line="240" w:lineRule="auto"/>
                    <w:rPr>
                      <w:rFonts w:ascii="Times New Roman" w:eastAsia="Times New Roman" w:hAnsi="Times New Roman" w:cs="Times New Roman"/>
                      <w:sz w:val="24"/>
                      <w:szCs w:val="24"/>
                    </w:rPr>
                  </w:pPr>
                  <w:r w:rsidRPr="00A01CE1">
                    <w:rPr>
                      <w:rFonts w:ascii="Times New Roman" w:eastAsia="Times New Roman" w:hAnsi="Times New Roman" w:cs="Times New Roman"/>
                      <w:sz w:val="24"/>
                      <w:szCs w:val="24"/>
                    </w:rPr>
                    <w:br/>
                  </w:r>
                  <w:r w:rsidRPr="00A01CE1">
                    <w:rPr>
                      <w:rFonts w:ascii="Times New Roman" w:eastAsia="Times New Roman" w:hAnsi="Times New Roman" w:cs="Times New Roman"/>
                      <w:b/>
                      <w:bCs/>
                      <w:sz w:val="24"/>
                      <w:szCs w:val="24"/>
                    </w:rPr>
                    <w:t>Objectives</w:t>
                  </w:r>
                  <w:r w:rsidRPr="00A01CE1">
                    <w:rPr>
                      <w:rFonts w:ascii="Times New Roman" w:eastAsia="Times New Roman" w:hAnsi="Times New Roman" w:cs="Times New Roman"/>
                      <w:sz w:val="24"/>
                      <w:szCs w:val="24"/>
                    </w:rPr>
                    <w:br/>
                  </w:r>
                  <w:r w:rsidRPr="00A01CE1">
                    <w:rPr>
                      <w:rFonts w:ascii="Times New Roman" w:eastAsia="Times New Roman" w:hAnsi="Times New Roman" w:cs="Times New Roman"/>
                      <w:b/>
                      <w:bCs/>
                      <w:sz w:val="24"/>
                      <w:szCs w:val="24"/>
                    </w:rPr>
                    <w:t>2.1</w:t>
                  </w:r>
                  <w:r w:rsidRPr="00A01CE1">
                    <w:rPr>
                      <w:rFonts w:ascii="Times New Roman" w:eastAsia="Times New Roman" w:hAnsi="Times New Roman" w:cs="Times New Roman"/>
                      <w:sz w:val="24"/>
                      <w:szCs w:val="24"/>
                    </w:rPr>
                    <w:t> Identify Native-American cultures and evaluate their contributions to North Carolina culture. </w:t>
                  </w:r>
                  <w:r w:rsidRPr="00A01CE1">
                    <w:rPr>
                      <w:rFonts w:ascii="Times New Roman" w:eastAsia="Times New Roman" w:hAnsi="Times New Roman" w:cs="Times New Roman"/>
                      <w:sz w:val="24"/>
                      <w:szCs w:val="24"/>
                    </w:rPr>
                    <w:br/>
                  </w:r>
                  <w:r w:rsidRPr="00A01CE1">
                    <w:rPr>
                      <w:rFonts w:ascii="Times New Roman" w:eastAsia="Times New Roman" w:hAnsi="Times New Roman" w:cs="Times New Roman"/>
                      <w:sz w:val="24"/>
                      <w:szCs w:val="24"/>
                    </w:rPr>
                    <w:br/>
                  </w:r>
                  <w:r w:rsidRPr="00A01CE1">
                    <w:rPr>
                      <w:rFonts w:ascii="Times New Roman" w:eastAsia="Times New Roman" w:hAnsi="Times New Roman" w:cs="Times New Roman"/>
                      <w:b/>
                      <w:bCs/>
                      <w:sz w:val="24"/>
                      <w:szCs w:val="24"/>
                    </w:rPr>
                    <w:t>2.2</w:t>
                  </w:r>
                  <w:r w:rsidRPr="00A01CE1">
                    <w:rPr>
                      <w:rFonts w:ascii="Times New Roman" w:eastAsia="Times New Roman" w:hAnsi="Times New Roman" w:cs="Times New Roman"/>
                      <w:sz w:val="24"/>
                      <w:szCs w:val="24"/>
                    </w:rPr>
                    <w:t> Describe and explain differences between Native Americans and Europeans in their attitudes toward the use of natural resources. </w:t>
                  </w:r>
                  <w:r w:rsidRPr="00A01CE1">
                    <w:rPr>
                      <w:rFonts w:ascii="Times New Roman" w:eastAsia="Times New Roman" w:hAnsi="Times New Roman" w:cs="Times New Roman"/>
                      <w:sz w:val="24"/>
                      <w:szCs w:val="24"/>
                    </w:rPr>
                    <w:br/>
                  </w:r>
                  <w:r w:rsidRPr="00A01CE1">
                    <w:rPr>
                      <w:rFonts w:ascii="Times New Roman" w:eastAsia="Times New Roman" w:hAnsi="Times New Roman" w:cs="Times New Roman"/>
                      <w:sz w:val="24"/>
                      <w:szCs w:val="24"/>
                    </w:rPr>
                    <w:br/>
                  </w:r>
                  <w:r w:rsidRPr="00A01CE1">
                    <w:rPr>
                      <w:rFonts w:ascii="Times New Roman" w:eastAsia="Times New Roman" w:hAnsi="Times New Roman" w:cs="Times New Roman"/>
                      <w:b/>
                      <w:bCs/>
                      <w:sz w:val="24"/>
                      <w:szCs w:val="24"/>
                    </w:rPr>
                    <w:t>2.3</w:t>
                  </w:r>
                  <w:r w:rsidRPr="00A01CE1">
                    <w:rPr>
                      <w:rFonts w:ascii="Times New Roman" w:eastAsia="Times New Roman" w:hAnsi="Times New Roman" w:cs="Times New Roman"/>
                      <w:sz w:val="24"/>
                      <w:szCs w:val="24"/>
                    </w:rPr>
                    <w:t> Describe the influence of trading contacts on relations between Native Americans and Europeans in North America.</w:t>
                  </w:r>
                </w:p>
              </w:tc>
            </w:tr>
          </w:tbl>
          <w:p w:rsidR="00A01CE1" w:rsidRPr="00A01CE1" w:rsidRDefault="00A01CE1" w:rsidP="00A01CE1">
            <w:pPr>
              <w:spacing w:after="0" w:line="240" w:lineRule="auto"/>
              <w:rPr>
                <w:rFonts w:ascii="Calibri" w:eastAsia="Times New Roman" w:hAnsi="Calibri" w:cs="Times New Roman"/>
                <w:sz w:val="24"/>
                <w:szCs w:val="24"/>
              </w:rPr>
            </w:pPr>
          </w:p>
        </w:tc>
      </w:tr>
    </w:tbl>
    <w:p w:rsidR="00A01CE1" w:rsidRPr="00A01CE1" w:rsidRDefault="00A01CE1" w:rsidP="00A01CE1">
      <w:pPr>
        <w:spacing w:after="0" w:line="240" w:lineRule="auto"/>
        <w:rPr>
          <w:rFonts w:ascii="Times New Roman" w:eastAsia="Times New Roman" w:hAnsi="Times New Roman" w:cs="Times New Roman"/>
          <w:vanish/>
          <w:sz w:val="24"/>
          <w:szCs w:val="24"/>
        </w:rPr>
      </w:pPr>
    </w:p>
    <w:tbl>
      <w:tblPr>
        <w:tblW w:w="12000" w:type="dxa"/>
        <w:tblCellSpacing w:w="15" w:type="dxa"/>
        <w:tblBorders>
          <w:top w:val="double" w:sz="6" w:space="0" w:color="auto"/>
        </w:tblBorders>
        <w:shd w:val="clear" w:color="auto" w:fill="FFFFFF"/>
        <w:tblCellMar>
          <w:top w:w="300" w:type="dxa"/>
          <w:left w:w="300" w:type="dxa"/>
          <w:bottom w:w="300" w:type="dxa"/>
          <w:right w:w="300" w:type="dxa"/>
        </w:tblCellMar>
        <w:tblLook w:val="04A0" w:firstRow="1" w:lastRow="0" w:firstColumn="1" w:lastColumn="0" w:noHBand="0" w:noVBand="1"/>
      </w:tblPr>
      <w:tblGrid>
        <w:gridCol w:w="12000"/>
      </w:tblGrid>
      <w:tr w:rsidR="00A01CE1" w:rsidRPr="00A01CE1" w:rsidTr="00A01CE1">
        <w:trPr>
          <w:tblCellSpacing w:w="15" w:type="dxa"/>
        </w:trPr>
        <w:tc>
          <w:tcPr>
            <w:tcW w:w="0" w:type="auto"/>
            <w:shd w:val="clear" w:color="auto" w:fill="FFFFFF"/>
            <w:vAlign w:val="center"/>
            <w:hideMark/>
          </w:tcPr>
          <w:p w:rsidR="00A01CE1" w:rsidRPr="00A01CE1" w:rsidRDefault="00A01CE1" w:rsidP="00A01CE1">
            <w:pPr>
              <w:spacing w:after="240" w:line="240" w:lineRule="auto"/>
              <w:rPr>
                <w:rFonts w:ascii="Calibri" w:eastAsia="Times New Roman" w:hAnsi="Calibri" w:cs="Times New Roman"/>
                <w:sz w:val="24"/>
                <w:szCs w:val="24"/>
              </w:rPr>
            </w:pPr>
            <w:bookmarkStart w:id="1" w:name="FIF"/>
            <w:r w:rsidRPr="00A01CE1">
              <w:rPr>
                <w:rFonts w:ascii="Calibri" w:eastAsia="Times New Roman" w:hAnsi="Calibri" w:cs="Times New Roman"/>
                <w:b/>
                <w:bCs/>
                <w:sz w:val="27"/>
                <w:szCs w:val="27"/>
              </w:rPr>
              <w:t>First in Flight</w:t>
            </w:r>
            <w:proofErr w:type="gramStart"/>
            <w:r w:rsidRPr="00A01CE1">
              <w:rPr>
                <w:rFonts w:ascii="Calibri" w:eastAsia="Times New Roman" w:hAnsi="Calibri" w:cs="Times New Roman"/>
                <w:b/>
                <w:bCs/>
                <w:sz w:val="27"/>
                <w:szCs w:val="27"/>
              </w:rPr>
              <w:t>:</w:t>
            </w:r>
            <w:bookmarkEnd w:id="1"/>
            <w:proofErr w:type="gramEnd"/>
            <w:r w:rsidRPr="00A01CE1">
              <w:rPr>
                <w:rFonts w:ascii="Calibri" w:eastAsia="Times New Roman" w:hAnsi="Calibri" w:cs="Times New Roman"/>
                <w:sz w:val="24"/>
                <w:szCs w:val="24"/>
              </w:rPr>
              <w:br/>
              <w:t>Showcases our live birds of prey with additional stations covering the history of flight in NC, properties of air, mechanics of flight, bird beak and raptor adaptations. This outdoor or indoor program is suitable for groups of all sizes. </w:t>
            </w:r>
            <w:r w:rsidRPr="00A01CE1">
              <w:rPr>
                <w:rFonts w:ascii="Calibri" w:eastAsia="Times New Roman" w:hAnsi="Calibri" w:cs="Times New Roman"/>
                <w:sz w:val="24"/>
                <w:szCs w:val="24"/>
              </w:rPr>
              <w:br/>
            </w:r>
            <w:r w:rsidRPr="00A01CE1">
              <w:rPr>
                <w:rFonts w:ascii="Calibri" w:eastAsia="Times New Roman" w:hAnsi="Calibri" w:cs="Times New Roman"/>
                <w:sz w:val="24"/>
                <w:szCs w:val="24"/>
              </w:rPr>
              <w:br/>
            </w:r>
            <w:r w:rsidRPr="00A01CE1">
              <w:rPr>
                <w:rFonts w:ascii="Calibri" w:eastAsia="Times New Roman" w:hAnsi="Calibri" w:cs="Times New Roman"/>
                <w:b/>
                <w:bCs/>
                <w:sz w:val="24"/>
                <w:szCs w:val="24"/>
              </w:rPr>
              <w:t>Main Curriculum Area: Science</w:t>
            </w:r>
            <w:r w:rsidRPr="00A01CE1">
              <w:rPr>
                <w:rFonts w:ascii="Calibri" w:eastAsia="Times New Roman" w:hAnsi="Calibri" w:cs="Times New Roman"/>
                <w:sz w:val="24"/>
                <w:szCs w:val="24"/>
              </w:rPr>
              <w:br/>
            </w:r>
            <w:r w:rsidRPr="00A01CE1">
              <w:rPr>
                <w:rFonts w:ascii="Calibri" w:eastAsia="Times New Roman" w:hAnsi="Calibri" w:cs="Times New Roman"/>
                <w:b/>
                <w:bCs/>
                <w:sz w:val="24"/>
                <w:szCs w:val="24"/>
              </w:rPr>
              <w:t>Other Curriculum Areas: Social Studies</w:t>
            </w:r>
          </w:p>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2118"/>
              <w:gridCol w:w="8982"/>
            </w:tblGrid>
            <w:tr w:rsidR="00A01CE1" w:rsidRPr="00A01CE1">
              <w:trPr>
                <w:tblCellSpacing w:w="15" w:type="dxa"/>
              </w:trPr>
              <w:tc>
                <w:tcPr>
                  <w:tcW w:w="0" w:type="auto"/>
                  <w:shd w:val="clear" w:color="auto" w:fill="0EBE6A"/>
                  <w:hideMark/>
                </w:tcPr>
                <w:p w:rsidR="00A01CE1" w:rsidRPr="00A01CE1" w:rsidRDefault="00A01CE1" w:rsidP="00A01CE1">
                  <w:pPr>
                    <w:spacing w:after="0" w:line="240" w:lineRule="auto"/>
                    <w:rPr>
                      <w:rFonts w:ascii="Times New Roman" w:eastAsia="Times New Roman" w:hAnsi="Times New Roman" w:cs="Times New Roman"/>
                      <w:sz w:val="24"/>
                      <w:szCs w:val="24"/>
                    </w:rPr>
                  </w:pPr>
                  <w:r w:rsidRPr="00A01CE1">
                    <w:rPr>
                      <w:rFonts w:ascii="Times New Roman" w:eastAsia="Times New Roman" w:hAnsi="Times New Roman" w:cs="Times New Roman"/>
                      <w:b/>
                      <w:bCs/>
                      <w:sz w:val="24"/>
                      <w:szCs w:val="24"/>
                    </w:rPr>
                    <w:t>Science Competency </w:t>
                  </w:r>
                  <w:r w:rsidRPr="00A01CE1">
                    <w:rPr>
                      <w:rFonts w:ascii="Times New Roman" w:eastAsia="Times New Roman" w:hAnsi="Times New Roman" w:cs="Times New Roman"/>
                      <w:b/>
                      <w:bCs/>
                      <w:sz w:val="24"/>
                      <w:szCs w:val="24"/>
                    </w:rPr>
                    <w:br/>
                    <w:t>Goal 4</w:t>
                  </w:r>
                </w:p>
              </w:tc>
              <w:tc>
                <w:tcPr>
                  <w:tcW w:w="0" w:type="auto"/>
                  <w:shd w:val="clear" w:color="auto" w:fill="0EBE6A"/>
                  <w:hideMark/>
                </w:tcPr>
                <w:p w:rsidR="00A01CE1" w:rsidRPr="00A01CE1" w:rsidRDefault="00A01CE1" w:rsidP="00A01CE1">
                  <w:pPr>
                    <w:spacing w:after="0" w:line="240" w:lineRule="auto"/>
                    <w:rPr>
                      <w:rFonts w:ascii="Times New Roman" w:eastAsia="Times New Roman" w:hAnsi="Times New Roman" w:cs="Times New Roman"/>
                      <w:sz w:val="24"/>
                      <w:szCs w:val="24"/>
                    </w:rPr>
                  </w:pPr>
                  <w:r w:rsidRPr="00A01CE1">
                    <w:rPr>
                      <w:rFonts w:ascii="Times New Roman" w:eastAsia="Times New Roman" w:hAnsi="Times New Roman" w:cs="Times New Roman"/>
                      <w:b/>
                      <w:bCs/>
                      <w:sz w:val="24"/>
                      <w:szCs w:val="24"/>
                    </w:rPr>
                    <w:t>The learner will build an understanding of motion and forces.</w:t>
                  </w:r>
                </w:p>
              </w:tc>
            </w:tr>
            <w:tr w:rsidR="00A01CE1" w:rsidRPr="00A01CE1">
              <w:trPr>
                <w:tblCellSpacing w:w="15" w:type="dxa"/>
              </w:trPr>
              <w:tc>
                <w:tcPr>
                  <w:tcW w:w="0" w:type="auto"/>
                  <w:hideMark/>
                </w:tcPr>
                <w:p w:rsidR="00A01CE1" w:rsidRPr="00A01CE1" w:rsidRDefault="00A01CE1" w:rsidP="00A01CE1">
                  <w:pPr>
                    <w:spacing w:after="0" w:line="240" w:lineRule="auto"/>
                    <w:rPr>
                      <w:rFonts w:ascii="Times New Roman" w:eastAsia="Times New Roman" w:hAnsi="Times New Roman" w:cs="Times New Roman"/>
                      <w:sz w:val="24"/>
                      <w:szCs w:val="24"/>
                    </w:rPr>
                  </w:pPr>
                </w:p>
              </w:tc>
              <w:tc>
                <w:tcPr>
                  <w:tcW w:w="0" w:type="auto"/>
                  <w:hideMark/>
                </w:tcPr>
                <w:p w:rsidR="00A01CE1" w:rsidRPr="00A01CE1" w:rsidRDefault="00A01CE1" w:rsidP="00A01CE1">
                  <w:pPr>
                    <w:spacing w:after="0" w:line="240" w:lineRule="auto"/>
                    <w:rPr>
                      <w:rFonts w:ascii="Times New Roman" w:eastAsia="Times New Roman" w:hAnsi="Times New Roman" w:cs="Times New Roman"/>
                      <w:sz w:val="24"/>
                      <w:szCs w:val="24"/>
                    </w:rPr>
                  </w:pPr>
                  <w:r w:rsidRPr="00A01CE1">
                    <w:rPr>
                      <w:rFonts w:ascii="Times New Roman" w:eastAsia="Times New Roman" w:hAnsi="Times New Roman" w:cs="Times New Roman"/>
                      <w:sz w:val="24"/>
                      <w:szCs w:val="24"/>
                    </w:rPr>
                    <w:br/>
                  </w:r>
                  <w:r w:rsidRPr="00A01CE1">
                    <w:rPr>
                      <w:rFonts w:ascii="Times New Roman" w:eastAsia="Times New Roman" w:hAnsi="Times New Roman" w:cs="Times New Roman"/>
                      <w:b/>
                      <w:bCs/>
                      <w:sz w:val="24"/>
                      <w:szCs w:val="24"/>
                    </w:rPr>
                    <w:t>Objectives</w:t>
                  </w:r>
                  <w:r w:rsidRPr="00A01CE1">
                    <w:rPr>
                      <w:rFonts w:ascii="Times New Roman" w:eastAsia="Times New Roman" w:hAnsi="Times New Roman" w:cs="Times New Roman"/>
                      <w:sz w:val="24"/>
                      <w:szCs w:val="24"/>
                    </w:rPr>
                    <w:br/>
                  </w:r>
                  <w:r w:rsidRPr="00A01CE1">
                    <w:rPr>
                      <w:rFonts w:ascii="Times New Roman" w:eastAsia="Times New Roman" w:hAnsi="Times New Roman" w:cs="Times New Roman"/>
                      <w:b/>
                      <w:bCs/>
                      <w:sz w:val="24"/>
                      <w:szCs w:val="24"/>
                    </w:rPr>
                    <w:t>4.01</w:t>
                  </w:r>
                  <w:r w:rsidRPr="00A01CE1">
                    <w:rPr>
                      <w:rFonts w:ascii="Times New Roman" w:eastAsia="Times New Roman" w:hAnsi="Times New Roman" w:cs="Times New Roman"/>
                      <w:sz w:val="24"/>
                      <w:szCs w:val="24"/>
                    </w:rPr>
                    <w:t> Analyze gravity as a universal force.</w:t>
                  </w:r>
                </w:p>
                <w:p w:rsidR="00A01CE1" w:rsidRPr="00A01CE1" w:rsidRDefault="00A01CE1" w:rsidP="00A01CE1">
                  <w:pPr>
                    <w:spacing w:before="100" w:beforeAutospacing="1" w:after="100" w:afterAutospacing="1" w:line="240" w:lineRule="auto"/>
                    <w:rPr>
                      <w:rFonts w:ascii="Times New Roman" w:eastAsia="Times New Roman" w:hAnsi="Times New Roman" w:cs="Times New Roman"/>
                      <w:sz w:val="24"/>
                      <w:szCs w:val="24"/>
                    </w:rPr>
                  </w:pPr>
                  <w:r w:rsidRPr="00A01CE1">
                    <w:rPr>
                      <w:rFonts w:ascii="Times New Roman" w:eastAsia="Times New Roman" w:hAnsi="Times New Roman" w:cs="Times New Roman"/>
                      <w:b/>
                      <w:bCs/>
                      <w:sz w:val="24"/>
                      <w:szCs w:val="24"/>
                    </w:rPr>
                    <w:lastRenderedPageBreak/>
                    <w:t>4.02</w:t>
                  </w:r>
                  <w:r w:rsidRPr="00A01CE1">
                    <w:rPr>
                      <w:rFonts w:ascii="Times New Roman" w:eastAsia="Times New Roman" w:hAnsi="Times New Roman" w:cs="Times New Roman"/>
                      <w:sz w:val="24"/>
                      <w:szCs w:val="24"/>
                    </w:rPr>
                    <w:t> Demonstrate ways that simple machines can change force.</w:t>
                  </w:r>
                </w:p>
                <w:p w:rsidR="00A01CE1" w:rsidRPr="00A01CE1" w:rsidRDefault="00A01CE1" w:rsidP="00A01CE1">
                  <w:pPr>
                    <w:spacing w:before="100" w:beforeAutospacing="1" w:after="100" w:afterAutospacing="1" w:line="240" w:lineRule="auto"/>
                    <w:rPr>
                      <w:rFonts w:ascii="Times New Roman" w:eastAsia="Times New Roman" w:hAnsi="Times New Roman" w:cs="Times New Roman"/>
                      <w:sz w:val="24"/>
                      <w:szCs w:val="24"/>
                    </w:rPr>
                  </w:pPr>
                  <w:r w:rsidRPr="00A01CE1">
                    <w:rPr>
                      <w:rFonts w:ascii="Times New Roman" w:eastAsia="Times New Roman" w:hAnsi="Times New Roman" w:cs="Times New Roman"/>
                      <w:b/>
                      <w:bCs/>
                      <w:sz w:val="24"/>
                      <w:szCs w:val="24"/>
                    </w:rPr>
                    <w:t>4.03</w:t>
                  </w:r>
                  <w:r w:rsidRPr="00A01CE1">
                    <w:rPr>
                      <w:rFonts w:ascii="Times New Roman" w:eastAsia="Times New Roman" w:hAnsi="Times New Roman" w:cs="Times New Roman"/>
                      <w:sz w:val="24"/>
                      <w:szCs w:val="24"/>
                    </w:rPr>
                    <w:t> Analyze simple machines for mechanical advantage and efficiency.</w:t>
                  </w:r>
                </w:p>
                <w:p w:rsidR="00A01CE1" w:rsidRPr="00A01CE1" w:rsidRDefault="00A01CE1" w:rsidP="00A01CE1">
                  <w:pPr>
                    <w:spacing w:after="240" w:line="240" w:lineRule="auto"/>
                    <w:rPr>
                      <w:rFonts w:ascii="Times New Roman" w:eastAsia="Times New Roman" w:hAnsi="Times New Roman" w:cs="Times New Roman"/>
                      <w:sz w:val="24"/>
                      <w:szCs w:val="24"/>
                    </w:rPr>
                  </w:pPr>
                  <w:r w:rsidRPr="00A01CE1">
                    <w:rPr>
                      <w:rFonts w:ascii="Times New Roman" w:eastAsia="Times New Roman" w:hAnsi="Times New Roman" w:cs="Times New Roman"/>
                      <w:b/>
                      <w:bCs/>
                      <w:sz w:val="24"/>
                      <w:szCs w:val="24"/>
                    </w:rPr>
                    <w:t>4.04</w:t>
                  </w:r>
                  <w:r w:rsidRPr="00A01CE1">
                    <w:rPr>
                      <w:rFonts w:ascii="Times New Roman" w:eastAsia="Times New Roman" w:hAnsi="Times New Roman" w:cs="Times New Roman"/>
                      <w:sz w:val="24"/>
                      <w:szCs w:val="24"/>
                    </w:rPr>
                    <w:t> Determine how the force of friction retards motion.</w:t>
                  </w:r>
                </w:p>
              </w:tc>
            </w:tr>
            <w:tr w:rsidR="00A01CE1" w:rsidRPr="00A01CE1">
              <w:trPr>
                <w:tblCellSpacing w:w="15" w:type="dxa"/>
              </w:trPr>
              <w:tc>
                <w:tcPr>
                  <w:tcW w:w="0" w:type="auto"/>
                  <w:shd w:val="clear" w:color="auto" w:fill="E25141"/>
                  <w:hideMark/>
                </w:tcPr>
                <w:p w:rsidR="00A01CE1" w:rsidRPr="00A01CE1" w:rsidRDefault="00A01CE1" w:rsidP="00A01CE1">
                  <w:pPr>
                    <w:spacing w:after="0" w:line="240" w:lineRule="auto"/>
                    <w:rPr>
                      <w:rFonts w:ascii="Times New Roman" w:eastAsia="Times New Roman" w:hAnsi="Times New Roman" w:cs="Times New Roman"/>
                      <w:sz w:val="24"/>
                      <w:szCs w:val="24"/>
                    </w:rPr>
                  </w:pPr>
                  <w:r w:rsidRPr="00A01CE1">
                    <w:rPr>
                      <w:rFonts w:ascii="Times New Roman" w:eastAsia="Times New Roman" w:hAnsi="Times New Roman" w:cs="Times New Roman"/>
                      <w:b/>
                      <w:bCs/>
                      <w:sz w:val="24"/>
                      <w:szCs w:val="24"/>
                    </w:rPr>
                    <w:lastRenderedPageBreak/>
                    <w:t>Social Studies Competency </w:t>
                  </w:r>
                  <w:r w:rsidRPr="00A01CE1">
                    <w:rPr>
                      <w:rFonts w:ascii="Times New Roman" w:eastAsia="Times New Roman" w:hAnsi="Times New Roman" w:cs="Times New Roman"/>
                      <w:b/>
                      <w:bCs/>
                      <w:sz w:val="24"/>
                      <w:szCs w:val="24"/>
                    </w:rPr>
                    <w:br/>
                    <w:t>Goal 2</w:t>
                  </w:r>
                </w:p>
              </w:tc>
              <w:tc>
                <w:tcPr>
                  <w:tcW w:w="0" w:type="auto"/>
                  <w:shd w:val="clear" w:color="auto" w:fill="E25141"/>
                  <w:hideMark/>
                </w:tcPr>
                <w:p w:rsidR="00A01CE1" w:rsidRPr="00A01CE1" w:rsidRDefault="00A01CE1" w:rsidP="00A01CE1">
                  <w:pPr>
                    <w:spacing w:after="0" w:line="240" w:lineRule="auto"/>
                    <w:rPr>
                      <w:rFonts w:ascii="Times New Roman" w:eastAsia="Times New Roman" w:hAnsi="Times New Roman" w:cs="Times New Roman"/>
                      <w:sz w:val="24"/>
                      <w:szCs w:val="24"/>
                    </w:rPr>
                  </w:pPr>
                  <w:r w:rsidRPr="00A01CE1">
                    <w:rPr>
                      <w:rFonts w:ascii="Times New Roman" w:eastAsia="Times New Roman" w:hAnsi="Times New Roman" w:cs="Times New Roman"/>
                      <w:b/>
                      <w:bCs/>
                      <w:sz w:val="24"/>
                      <w:szCs w:val="24"/>
                    </w:rPr>
                    <w:t>Impact of Changes Since 1945</w:t>
                  </w:r>
                  <w:r w:rsidRPr="00A01CE1">
                    <w:rPr>
                      <w:rFonts w:ascii="Times New Roman" w:eastAsia="Times New Roman" w:hAnsi="Times New Roman" w:cs="Times New Roman"/>
                      <w:b/>
                      <w:bCs/>
                      <w:sz w:val="24"/>
                      <w:szCs w:val="24"/>
                    </w:rPr>
                    <w:br/>
                    <w:t>The learner will judge the continuing significance of social, economic, and political changes since 1945 and draw conclusions about their effects on contemporary life.</w:t>
                  </w:r>
                </w:p>
              </w:tc>
            </w:tr>
            <w:tr w:rsidR="00A01CE1" w:rsidRPr="00A01CE1">
              <w:trPr>
                <w:tblCellSpacing w:w="15" w:type="dxa"/>
              </w:trPr>
              <w:tc>
                <w:tcPr>
                  <w:tcW w:w="0" w:type="auto"/>
                  <w:hideMark/>
                </w:tcPr>
                <w:p w:rsidR="00A01CE1" w:rsidRPr="00A01CE1" w:rsidRDefault="00A01CE1" w:rsidP="00A01CE1">
                  <w:pPr>
                    <w:spacing w:after="0" w:line="240" w:lineRule="auto"/>
                    <w:rPr>
                      <w:rFonts w:ascii="Times New Roman" w:eastAsia="Times New Roman" w:hAnsi="Times New Roman" w:cs="Times New Roman"/>
                      <w:sz w:val="24"/>
                      <w:szCs w:val="24"/>
                    </w:rPr>
                  </w:pPr>
                </w:p>
              </w:tc>
              <w:tc>
                <w:tcPr>
                  <w:tcW w:w="0" w:type="auto"/>
                  <w:hideMark/>
                </w:tcPr>
                <w:p w:rsidR="00A01CE1" w:rsidRPr="00A01CE1" w:rsidRDefault="00A01CE1" w:rsidP="00A01CE1">
                  <w:pPr>
                    <w:spacing w:after="0" w:line="240" w:lineRule="auto"/>
                    <w:rPr>
                      <w:rFonts w:ascii="Times New Roman" w:eastAsia="Times New Roman" w:hAnsi="Times New Roman" w:cs="Times New Roman"/>
                      <w:sz w:val="24"/>
                      <w:szCs w:val="24"/>
                    </w:rPr>
                  </w:pPr>
                  <w:r w:rsidRPr="00A01CE1">
                    <w:rPr>
                      <w:rFonts w:ascii="Times New Roman" w:eastAsia="Times New Roman" w:hAnsi="Times New Roman" w:cs="Times New Roman"/>
                      <w:sz w:val="24"/>
                      <w:szCs w:val="24"/>
                    </w:rPr>
                    <w:br/>
                  </w:r>
                  <w:r w:rsidRPr="00A01CE1">
                    <w:rPr>
                      <w:rFonts w:ascii="Times New Roman" w:eastAsia="Times New Roman" w:hAnsi="Times New Roman" w:cs="Times New Roman"/>
                      <w:b/>
                      <w:bCs/>
                      <w:sz w:val="24"/>
                      <w:szCs w:val="24"/>
                    </w:rPr>
                    <w:t>Objectives</w:t>
                  </w:r>
                  <w:r w:rsidRPr="00A01CE1">
                    <w:rPr>
                      <w:rFonts w:ascii="Times New Roman" w:eastAsia="Times New Roman" w:hAnsi="Times New Roman" w:cs="Times New Roman"/>
                      <w:sz w:val="24"/>
                      <w:szCs w:val="24"/>
                    </w:rPr>
                    <w:br/>
                  </w:r>
                  <w:r w:rsidRPr="00A01CE1">
                    <w:rPr>
                      <w:rFonts w:ascii="Times New Roman" w:eastAsia="Times New Roman" w:hAnsi="Times New Roman" w:cs="Times New Roman"/>
                      <w:b/>
                      <w:bCs/>
                      <w:sz w:val="24"/>
                      <w:szCs w:val="24"/>
                    </w:rPr>
                    <w:t>11.2</w:t>
                  </w:r>
                  <w:r w:rsidRPr="00A01CE1">
                    <w:rPr>
                      <w:rFonts w:ascii="Times New Roman" w:eastAsia="Times New Roman" w:hAnsi="Times New Roman" w:cs="Times New Roman"/>
                      <w:sz w:val="24"/>
                      <w:szCs w:val="24"/>
                    </w:rPr>
                    <w:t> Evaluate the importance of technological innovations and advances on quality of life in North Carolina and the nation.</w:t>
                  </w:r>
                </w:p>
              </w:tc>
            </w:tr>
          </w:tbl>
          <w:p w:rsidR="00A01CE1" w:rsidRPr="00A01CE1" w:rsidRDefault="00A01CE1" w:rsidP="00A01CE1">
            <w:pPr>
              <w:spacing w:after="0" w:line="240" w:lineRule="auto"/>
              <w:rPr>
                <w:rFonts w:ascii="Calibri" w:eastAsia="Times New Roman" w:hAnsi="Calibri" w:cs="Times New Roman"/>
                <w:sz w:val="24"/>
                <w:szCs w:val="24"/>
              </w:rPr>
            </w:pPr>
          </w:p>
        </w:tc>
      </w:tr>
    </w:tbl>
    <w:p w:rsidR="00A01CE1" w:rsidRDefault="00A01CE1"/>
    <w:p w:rsidR="00A01CE1" w:rsidRPr="00A01CE1" w:rsidRDefault="00A01CE1" w:rsidP="00A01CE1">
      <w:pPr>
        <w:spacing w:after="0" w:line="240" w:lineRule="auto"/>
        <w:rPr>
          <w:rFonts w:ascii="Times New Roman" w:eastAsia="Times New Roman" w:hAnsi="Times New Roman" w:cs="Times New Roman"/>
          <w:sz w:val="24"/>
          <w:szCs w:val="24"/>
        </w:rPr>
      </w:pPr>
      <w:bookmarkStart w:id="2" w:name="BWTT"/>
      <w:r w:rsidRPr="00A01CE1">
        <w:rPr>
          <w:rFonts w:ascii="Calibri" w:eastAsia="Times New Roman" w:hAnsi="Calibri" w:cs="Times New Roman"/>
          <w:b/>
          <w:bCs/>
          <w:color w:val="000000"/>
          <w:sz w:val="27"/>
          <w:szCs w:val="27"/>
          <w:shd w:val="clear" w:color="auto" w:fill="FFFFFF"/>
        </w:rPr>
        <w:t>Beach Walk/Turtle Talk</w:t>
      </w:r>
      <w:proofErr w:type="gramStart"/>
      <w:r w:rsidRPr="00A01CE1">
        <w:rPr>
          <w:rFonts w:ascii="Calibri" w:eastAsia="Times New Roman" w:hAnsi="Calibri" w:cs="Times New Roman"/>
          <w:b/>
          <w:bCs/>
          <w:color w:val="000000"/>
          <w:sz w:val="27"/>
          <w:szCs w:val="27"/>
          <w:shd w:val="clear" w:color="auto" w:fill="FFFFFF"/>
        </w:rPr>
        <w:t>:</w:t>
      </w:r>
      <w:bookmarkEnd w:id="2"/>
      <w:proofErr w:type="gramEnd"/>
      <w:r w:rsidRPr="00A01CE1">
        <w:rPr>
          <w:rFonts w:ascii="Calibri" w:eastAsia="Times New Roman" w:hAnsi="Calibri" w:cs="Times New Roman"/>
          <w:color w:val="000000"/>
          <w:sz w:val="27"/>
          <w:szCs w:val="27"/>
        </w:rPr>
        <w:br/>
      </w:r>
      <w:r w:rsidRPr="00A01CE1">
        <w:rPr>
          <w:rFonts w:ascii="Calibri" w:eastAsia="Times New Roman" w:hAnsi="Calibri" w:cs="Times New Roman"/>
          <w:color w:val="000000"/>
          <w:sz w:val="27"/>
          <w:szCs w:val="27"/>
          <w:shd w:val="clear" w:color="auto" w:fill="FFFFFF"/>
        </w:rPr>
        <w:t>Casual yet informative. Students study our endangered sea turtles and the night creatures of the beach/dune area. This outdoor program is best suited for 60 or less students and requires a back-up plan in case of rain.</w:t>
      </w:r>
      <w:r w:rsidRPr="00A01CE1">
        <w:rPr>
          <w:rFonts w:ascii="Calibri" w:eastAsia="Times New Roman" w:hAnsi="Calibri" w:cs="Times New Roman"/>
          <w:color w:val="000000"/>
          <w:sz w:val="27"/>
          <w:szCs w:val="27"/>
        </w:rPr>
        <w:br/>
      </w:r>
      <w:r w:rsidRPr="00A01CE1">
        <w:rPr>
          <w:rFonts w:ascii="Calibri" w:eastAsia="Times New Roman" w:hAnsi="Calibri" w:cs="Times New Roman"/>
          <w:color w:val="000000"/>
          <w:sz w:val="27"/>
          <w:szCs w:val="27"/>
        </w:rPr>
        <w:br/>
      </w:r>
      <w:r w:rsidRPr="00A01CE1">
        <w:rPr>
          <w:rFonts w:ascii="Calibri" w:eastAsia="Times New Roman" w:hAnsi="Calibri" w:cs="Times New Roman"/>
          <w:b/>
          <w:bCs/>
          <w:color w:val="000000"/>
          <w:sz w:val="27"/>
          <w:szCs w:val="27"/>
          <w:shd w:val="clear" w:color="auto" w:fill="FFFFFF"/>
        </w:rPr>
        <w:t>Main Curriculum Area: Science</w:t>
      </w:r>
      <w:r w:rsidRPr="00A01CE1">
        <w:rPr>
          <w:rFonts w:ascii="Calibri" w:eastAsia="Times New Roman" w:hAnsi="Calibri" w:cs="Times New Roman"/>
          <w:b/>
          <w:bCs/>
          <w:color w:val="000000"/>
          <w:sz w:val="27"/>
          <w:szCs w:val="27"/>
          <w:shd w:val="clear" w:color="auto" w:fill="FFFFFF"/>
        </w:rPr>
        <w:br/>
        <w:t>Other Curriculum Areas: Social Studies</w:t>
      </w:r>
      <w:r w:rsidRPr="00A01CE1">
        <w:rPr>
          <w:rFonts w:ascii="Calibri" w:eastAsia="Times New Roman" w:hAnsi="Calibri" w:cs="Times New Roman"/>
          <w:color w:val="000000"/>
          <w:sz w:val="27"/>
          <w:szCs w:val="27"/>
          <w:shd w:val="clear" w:color="auto" w:fill="FFFFFF"/>
        </w:rPr>
        <w:t> </w:t>
      </w:r>
      <w:r w:rsidRPr="00A01CE1">
        <w:rPr>
          <w:rFonts w:ascii="Calibri" w:eastAsia="Times New Roman" w:hAnsi="Calibri" w:cs="Times New Roman"/>
          <w:color w:val="000000"/>
          <w:sz w:val="27"/>
          <w:szCs w:val="27"/>
        </w:rPr>
        <w:br/>
      </w:r>
    </w:p>
    <w:tbl>
      <w:tblPr>
        <w:tblW w:w="111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032"/>
        <w:gridCol w:w="9068"/>
      </w:tblGrid>
      <w:tr w:rsidR="00A01CE1" w:rsidRPr="00A01CE1" w:rsidTr="00A01CE1">
        <w:trPr>
          <w:tblCellSpacing w:w="15" w:type="dxa"/>
        </w:trPr>
        <w:tc>
          <w:tcPr>
            <w:tcW w:w="0" w:type="auto"/>
            <w:shd w:val="clear" w:color="auto" w:fill="0EBE6A"/>
            <w:hideMark/>
          </w:tcPr>
          <w:p w:rsidR="00A01CE1" w:rsidRPr="00A01CE1" w:rsidRDefault="00A01CE1" w:rsidP="00A01CE1">
            <w:pPr>
              <w:spacing w:after="0" w:line="240" w:lineRule="auto"/>
              <w:rPr>
                <w:rFonts w:ascii="Calibri" w:eastAsia="Times New Roman" w:hAnsi="Calibri" w:cs="Times New Roman"/>
                <w:sz w:val="24"/>
                <w:szCs w:val="24"/>
              </w:rPr>
            </w:pPr>
            <w:r w:rsidRPr="00A01CE1">
              <w:rPr>
                <w:rFonts w:ascii="Calibri" w:eastAsia="Times New Roman" w:hAnsi="Calibri" w:cs="Times New Roman"/>
                <w:b/>
                <w:bCs/>
                <w:sz w:val="24"/>
                <w:szCs w:val="24"/>
              </w:rPr>
              <w:t>Science Competency </w:t>
            </w:r>
            <w:r w:rsidRPr="00A01CE1">
              <w:rPr>
                <w:rFonts w:ascii="Calibri" w:eastAsia="Times New Roman" w:hAnsi="Calibri" w:cs="Times New Roman"/>
                <w:b/>
                <w:bCs/>
                <w:sz w:val="24"/>
                <w:szCs w:val="24"/>
              </w:rPr>
              <w:br/>
              <w:t>Goal 2</w:t>
            </w:r>
          </w:p>
        </w:tc>
        <w:tc>
          <w:tcPr>
            <w:tcW w:w="0" w:type="auto"/>
            <w:shd w:val="clear" w:color="auto" w:fill="0EBE6A"/>
            <w:hideMark/>
          </w:tcPr>
          <w:p w:rsidR="00A01CE1" w:rsidRPr="00A01CE1" w:rsidRDefault="00A01CE1" w:rsidP="00A01CE1">
            <w:pPr>
              <w:spacing w:after="0" w:line="240" w:lineRule="auto"/>
              <w:rPr>
                <w:rFonts w:ascii="Calibri" w:eastAsia="Times New Roman" w:hAnsi="Calibri" w:cs="Times New Roman"/>
                <w:sz w:val="24"/>
                <w:szCs w:val="24"/>
              </w:rPr>
            </w:pPr>
            <w:r w:rsidRPr="00A01CE1">
              <w:rPr>
                <w:rFonts w:ascii="Calibri" w:eastAsia="Times New Roman" w:hAnsi="Calibri" w:cs="Times New Roman"/>
                <w:b/>
                <w:bCs/>
                <w:sz w:val="24"/>
                <w:szCs w:val="24"/>
              </w:rPr>
              <w:t>The learner will build an understanding of population dynamics.</w:t>
            </w:r>
          </w:p>
        </w:tc>
      </w:tr>
      <w:tr w:rsidR="00A01CE1" w:rsidRPr="00A01CE1" w:rsidTr="00A01CE1">
        <w:trPr>
          <w:tblCellSpacing w:w="15" w:type="dxa"/>
        </w:trPr>
        <w:tc>
          <w:tcPr>
            <w:tcW w:w="0" w:type="auto"/>
            <w:shd w:val="clear" w:color="auto" w:fill="FFFFFF"/>
            <w:hideMark/>
          </w:tcPr>
          <w:p w:rsidR="00A01CE1" w:rsidRPr="00A01CE1" w:rsidRDefault="00A01CE1" w:rsidP="00A01CE1">
            <w:pPr>
              <w:spacing w:after="0" w:line="240" w:lineRule="auto"/>
              <w:rPr>
                <w:rFonts w:ascii="Calibri" w:eastAsia="Times New Roman" w:hAnsi="Calibri" w:cs="Times New Roman"/>
                <w:sz w:val="24"/>
                <w:szCs w:val="24"/>
              </w:rPr>
            </w:pPr>
          </w:p>
        </w:tc>
        <w:tc>
          <w:tcPr>
            <w:tcW w:w="0" w:type="auto"/>
            <w:shd w:val="clear" w:color="auto" w:fill="FFFFFF"/>
            <w:hideMark/>
          </w:tcPr>
          <w:p w:rsidR="00A01CE1" w:rsidRPr="00A01CE1" w:rsidRDefault="00A01CE1" w:rsidP="00A01CE1">
            <w:pPr>
              <w:spacing w:after="0" w:line="240" w:lineRule="auto"/>
              <w:rPr>
                <w:rFonts w:ascii="Calibri" w:eastAsia="Times New Roman" w:hAnsi="Calibri" w:cs="Times New Roman"/>
                <w:sz w:val="24"/>
                <w:szCs w:val="24"/>
              </w:rPr>
            </w:pPr>
            <w:r w:rsidRPr="00A01CE1">
              <w:rPr>
                <w:rFonts w:ascii="Calibri" w:eastAsia="Times New Roman" w:hAnsi="Calibri" w:cs="Times New Roman"/>
                <w:sz w:val="24"/>
                <w:szCs w:val="24"/>
              </w:rPr>
              <w:br/>
            </w:r>
            <w:r w:rsidRPr="00A01CE1">
              <w:rPr>
                <w:rFonts w:ascii="Calibri" w:eastAsia="Times New Roman" w:hAnsi="Calibri" w:cs="Times New Roman"/>
                <w:b/>
                <w:bCs/>
                <w:sz w:val="24"/>
                <w:szCs w:val="24"/>
              </w:rPr>
              <w:t>Objectives</w:t>
            </w:r>
            <w:r w:rsidRPr="00A01CE1">
              <w:rPr>
                <w:rFonts w:ascii="Calibri" w:eastAsia="Times New Roman" w:hAnsi="Calibri" w:cs="Times New Roman"/>
                <w:sz w:val="24"/>
                <w:szCs w:val="24"/>
              </w:rPr>
              <w:t> </w:t>
            </w:r>
            <w:r w:rsidRPr="00A01CE1">
              <w:rPr>
                <w:rFonts w:ascii="Calibri" w:eastAsia="Times New Roman" w:hAnsi="Calibri" w:cs="Times New Roman"/>
                <w:sz w:val="24"/>
                <w:szCs w:val="24"/>
              </w:rPr>
              <w:br/>
            </w:r>
            <w:r w:rsidRPr="00A01CE1">
              <w:rPr>
                <w:rFonts w:ascii="Calibri" w:eastAsia="Times New Roman" w:hAnsi="Calibri" w:cs="Times New Roman"/>
                <w:b/>
                <w:bCs/>
                <w:sz w:val="24"/>
                <w:szCs w:val="24"/>
              </w:rPr>
              <w:t>2.01</w:t>
            </w:r>
            <w:r w:rsidRPr="00A01CE1">
              <w:rPr>
                <w:rFonts w:ascii="Calibri" w:eastAsia="Times New Roman" w:hAnsi="Calibri" w:cs="Times New Roman"/>
                <w:sz w:val="24"/>
                <w:szCs w:val="24"/>
              </w:rPr>
              <w:t> Evaluate data related to population growth, along with problems and solutions:</w:t>
            </w:r>
          </w:p>
          <w:p w:rsidR="00A01CE1" w:rsidRPr="00A01CE1" w:rsidRDefault="00A01CE1" w:rsidP="00A01CE1">
            <w:pPr>
              <w:numPr>
                <w:ilvl w:val="0"/>
                <w:numId w:val="1"/>
              </w:numPr>
              <w:spacing w:before="100" w:beforeAutospacing="1" w:after="100" w:afterAutospacing="1" w:line="240" w:lineRule="auto"/>
              <w:rPr>
                <w:rFonts w:ascii="Calibri" w:eastAsia="Times New Roman" w:hAnsi="Calibri" w:cs="Times New Roman"/>
                <w:sz w:val="24"/>
                <w:szCs w:val="24"/>
              </w:rPr>
            </w:pPr>
            <w:r w:rsidRPr="00A01CE1">
              <w:rPr>
                <w:rFonts w:ascii="Calibri" w:eastAsia="Times New Roman" w:hAnsi="Calibri" w:cs="Times New Roman"/>
                <w:sz w:val="24"/>
                <w:szCs w:val="24"/>
              </w:rPr>
              <w:t>Waste disposal.</w:t>
            </w:r>
          </w:p>
          <w:p w:rsidR="00A01CE1" w:rsidRPr="00A01CE1" w:rsidRDefault="00A01CE1" w:rsidP="00A01CE1">
            <w:pPr>
              <w:numPr>
                <w:ilvl w:val="0"/>
                <w:numId w:val="1"/>
              </w:numPr>
              <w:spacing w:before="100" w:beforeAutospacing="1" w:after="100" w:afterAutospacing="1" w:line="240" w:lineRule="auto"/>
              <w:rPr>
                <w:rFonts w:ascii="Calibri" w:eastAsia="Times New Roman" w:hAnsi="Calibri" w:cs="Times New Roman"/>
                <w:sz w:val="24"/>
                <w:szCs w:val="24"/>
              </w:rPr>
            </w:pPr>
            <w:r w:rsidRPr="00A01CE1">
              <w:rPr>
                <w:rFonts w:ascii="Calibri" w:eastAsia="Times New Roman" w:hAnsi="Calibri" w:cs="Times New Roman"/>
                <w:sz w:val="24"/>
                <w:szCs w:val="24"/>
              </w:rPr>
              <w:t>Food supplies.</w:t>
            </w:r>
          </w:p>
          <w:p w:rsidR="00A01CE1" w:rsidRPr="00A01CE1" w:rsidRDefault="00A01CE1" w:rsidP="00A01CE1">
            <w:pPr>
              <w:numPr>
                <w:ilvl w:val="0"/>
                <w:numId w:val="1"/>
              </w:numPr>
              <w:spacing w:before="100" w:beforeAutospacing="1" w:after="100" w:afterAutospacing="1" w:line="240" w:lineRule="auto"/>
              <w:rPr>
                <w:rFonts w:ascii="Calibri" w:eastAsia="Times New Roman" w:hAnsi="Calibri" w:cs="Times New Roman"/>
                <w:sz w:val="24"/>
                <w:szCs w:val="24"/>
              </w:rPr>
            </w:pPr>
            <w:r w:rsidRPr="00A01CE1">
              <w:rPr>
                <w:rFonts w:ascii="Calibri" w:eastAsia="Times New Roman" w:hAnsi="Calibri" w:cs="Times New Roman"/>
                <w:sz w:val="24"/>
                <w:szCs w:val="24"/>
              </w:rPr>
              <w:t>Disease control.</w:t>
            </w:r>
          </w:p>
          <w:p w:rsidR="00A01CE1" w:rsidRPr="00A01CE1" w:rsidRDefault="00A01CE1" w:rsidP="00A01CE1">
            <w:pPr>
              <w:numPr>
                <w:ilvl w:val="0"/>
                <w:numId w:val="1"/>
              </w:numPr>
              <w:spacing w:before="100" w:beforeAutospacing="1" w:after="100" w:afterAutospacing="1" w:line="240" w:lineRule="auto"/>
              <w:rPr>
                <w:rFonts w:ascii="Calibri" w:eastAsia="Times New Roman" w:hAnsi="Calibri" w:cs="Times New Roman"/>
                <w:sz w:val="24"/>
                <w:szCs w:val="24"/>
              </w:rPr>
            </w:pPr>
            <w:r w:rsidRPr="00A01CE1">
              <w:rPr>
                <w:rFonts w:ascii="Calibri" w:eastAsia="Times New Roman" w:hAnsi="Calibri" w:cs="Times New Roman"/>
                <w:sz w:val="24"/>
                <w:szCs w:val="24"/>
              </w:rPr>
              <w:t>Resource availability.</w:t>
            </w:r>
          </w:p>
          <w:p w:rsidR="00A01CE1" w:rsidRPr="00A01CE1" w:rsidRDefault="00A01CE1" w:rsidP="00A01CE1">
            <w:pPr>
              <w:numPr>
                <w:ilvl w:val="0"/>
                <w:numId w:val="1"/>
              </w:numPr>
              <w:spacing w:before="100" w:beforeAutospacing="1" w:after="100" w:afterAutospacing="1" w:line="240" w:lineRule="auto"/>
              <w:rPr>
                <w:rFonts w:ascii="Calibri" w:eastAsia="Times New Roman" w:hAnsi="Calibri" w:cs="Times New Roman"/>
                <w:sz w:val="24"/>
                <w:szCs w:val="24"/>
              </w:rPr>
            </w:pPr>
            <w:r w:rsidRPr="00A01CE1">
              <w:rPr>
                <w:rFonts w:ascii="Calibri" w:eastAsia="Times New Roman" w:hAnsi="Calibri" w:cs="Times New Roman"/>
                <w:sz w:val="24"/>
                <w:szCs w:val="24"/>
              </w:rPr>
              <w:t>Transportation.</w:t>
            </w:r>
          </w:p>
          <w:p w:rsidR="00A01CE1" w:rsidRPr="00A01CE1" w:rsidRDefault="00A01CE1" w:rsidP="00A01CE1">
            <w:pPr>
              <w:spacing w:before="100" w:beforeAutospacing="1" w:after="100" w:afterAutospacing="1" w:line="240" w:lineRule="auto"/>
              <w:rPr>
                <w:rFonts w:ascii="Calibri" w:eastAsia="Times New Roman" w:hAnsi="Calibri" w:cs="Times New Roman"/>
                <w:sz w:val="24"/>
                <w:szCs w:val="24"/>
              </w:rPr>
            </w:pPr>
            <w:r w:rsidRPr="00A01CE1">
              <w:rPr>
                <w:rFonts w:ascii="Calibri" w:eastAsia="Times New Roman" w:hAnsi="Calibri" w:cs="Times New Roman"/>
                <w:b/>
                <w:bCs/>
                <w:sz w:val="24"/>
                <w:szCs w:val="24"/>
              </w:rPr>
              <w:t>2.02</w:t>
            </w:r>
            <w:r w:rsidRPr="00A01CE1">
              <w:rPr>
                <w:rFonts w:ascii="Calibri" w:eastAsia="Times New Roman" w:hAnsi="Calibri" w:cs="Times New Roman"/>
                <w:sz w:val="24"/>
                <w:szCs w:val="24"/>
              </w:rPr>
              <w:t> Conclude that some ecosystem resources are finite.</w:t>
            </w:r>
          </w:p>
          <w:p w:rsidR="00A01CE1" w:rsidRPr="00A01CE1" w:rsidRDefault="00A01CE1" w:rsidP="00A01CE1">
            <w:pPr>
              <w:spacing w:after="240" w:line="240" w:lineRule="auto"/>
              <w:rPr>
                <w:rFonts w:ascii="Calibri" w:eastAsia="Times New Roman" w:hAnsi="Calibri" w:cs="Times New Roman"/>
                <w:sz w:val="24"/>
                <w:szCs w:val="24"/>
              </w:rPr>
            </w:pPr>
            <w:r w:rsidRPr="00A01CE1">
              <w:rPr>
                <w:rFonts w:ascii="Calibri" w:eastAsia="Times New Roman" w:hAnsi="Calibri" w:cs="Times New Roman"/>
                <w:b/>
                <w:bCs/>
                <w:sz w:val="24"/>
                <w:szCs w:val="24"/>
              </w:rPr>
              <w:t>2.03</w:t>
            </w:r>
            <w:r w:rsidRPr="00A01CE1">
              <w:rPr>
                <w:rFonts w:ascii="Calibri" w:eastAsia="Times New Roman" w:hAnsi="Calibri" w:cs="Times New Roman"/>
                <w:sz w:val="24"/>
                <w:szCs w:val="24"/>
              </w:rPr>
              <w:t> Explain how changes in habitat may affect organisms.</w:t>
            </w:r>
          </w:p>
        </w:tc>
      </w:tr>
      <w:tr w:rsidR="00A01CE1" w:rsidRPr="00A01CE1" w:rsidTr="00A01CE1">
        <w:trPr>
          <w:tblCellSpacing w:w="15" w:type="dxa"/>
        </w:trPr>
        <w:tc>
          <w:tcPr>
            <w:tcW w:w="0" w:type="auto"/>
            <w:shd w:val="clear" w:color="auto" w:fill="E25141"/>
            <w:hideMark/>
          </w:tcPr>
          <w:p w:rsidR="00A01CE1" w:rsidRPr="00A01CE1" w:rsidRDefault="00A01CE1" w:rsidP="00A01CE1">
            <w:pPr>
              <w:spacing w:after="0" w:line="240" w:lineRule="auto"/>
              <w:rPr>
                <w:rFonts w:ascii="Calibri" w:eastAsia="Times New Roman" w:hAnsi="Calibri" w:cs="Times New Roman"/>
                <w:sz w:val="24"/>
                <w:szCs w:val="24"/>
              </w:rPr>
            </w:pPr>
            <w:r w:rsidRPr="00A01CE1">
              <w:rPr>
                <w:rFonts w:ascii="Calibri" w:eastAsia="Times New Roman" w:hAnsi="Calibri" w:cs="Times New Roman"/>
                <w:b/>
                <w:bCs/>
                <w:sz w:val="24"/>
                <w:szCs w:val="24"/>
              </w:rPr>
              <w:t>Social Studies Competency </w:t>
            </w:r>
            <w:r w:rsidRPr="00A01CE1">
              <w:rPr>
                <w:rFonts w:ascii="Calibri" w:eastAsia="Times New Roman" w:hAnsi="Calibri" w:cs="Times New Roman"/>
                <w:b/>
                <w:bCs/>
                <w:sz w:val="24"/>
                <w:szCs w:val="24"/>
              </w:rPr>
              <w:br/>
              <w:t>Goal 2</w:t>
            </w:r>
          </w:p>
        </w:tc>
        <w:tc>
          <w:tcPr>
            <w:tcW w:w="0" w:type="auto"/>
            <w:shd w:val="clear" w:color="auto" w:fill="E25141"/>
            <w:hideMark/>
          </w:tcPr>
          <w:p w:rsidR="00A01CE1" w:rsidRPr="00A01CE1" w:rsidRDefault="00A01CE1" w:rsidP="00A01CE1">
            <w:pPr>
              <w:spacing w:after="0" w:line="240" w:lineRule="auto"/>
              <w:rPr>
                <w:rFonts w:ascii="Calibri" w:eastAsia="Times New Roman" w:hAnsi="Calibri" w:cs="Times New Roman"/>
                <w:sz w:val="24"/>
                <w:szCs w:val="24"/>
              </w:rPr>
            </w:pPr>
            <w:r w:rsidRPr="00A01CE1">
              <w:rPr>
                <w:rFonts w:ascii="Times New Roman" w:eastAsia="Times New Roman" w:hAnsi="Times New Roman" w:cs="Times New Roman"/>
                <w:b/>
                <w:bCs/>
                <w:sz w:val="24"/>
                <w:szCs w:val="24"/>
              </w:rPr>
              <w:t>Impact of Changes Since 1945</w:t>
            </w:r>
            <w:r w:rsidRPr="00A01CE1">
              <w:rPr>
                <w:rFonts w:ascii="Times New Roman" w:eastAsia="Times New Roman" w:hAnsi="Times New Roman" w:cs="Times New Roman"/>
                <w:b/>
                <w:bCs/>
                <w:sz w:val="24"/>
                <w:szCs w:val="24"/>
              </w:rPr>
              <w:br/>
              <w:t>The learner will judge the continuing significance of social, economic, and political changes since 1945 and draw conclusions about their effects on contemporary life.</w:t>
            </w:r>
          </w:p>
        </w:tc>
      </w:tr>
      <w:tr w:rsidR="00A01CE1" w:rsidRPr="00A01CE1" w:rsidTr="00A01CE1">
        <w:trPr>
          <w:tblCellSpacing w:w="15" w:type="dxa"/>
        </w:trPr>
        <w:tc>
          <w:tcPr>
            <w:tcW w:w="0" w:type="auto"/>
            <w:shd w:val="clear" w:color="auto" w:fill="FFFFFF"/>
            <w:hideMark/>
          </w:tcPr>
          <w:p w:rsidR="00A01CE1" w:rsidRPr="00A01CE1" w:rsidRDefault="00A01CE1" w:rsidP="00A01CE1">
            <w:pPr>
              <w:spacing w:after="0" w:line="240" w:lineRule="auto"/>
              <w:rPr>
                <w:rFonts w:ascii="Calibri" w:eastAsia="Times New Roman" w:hAnsi="Calibri" w:cs="Times New Roman"/>
                <w:sz w:val="24"/>
                <w:szCs w:val="24"/>
              </w:rPr>
            </w:pPr>
          </w:p>
        </w:tc>
        <w:tc>
          <w:tcPr>
            <w:tcW w:w="0" w:type="auto"/>
            <w:shd w:val="clear" w:color="auto" w:fill="FFFFFF"/>
            <w:hideMark/>
          </w:tcPr>
          <w:p w:rsidR="00A01CE1" w:rsidRPr="00A01CE1" w:rsidRDefault="00A01CE1" w:rsidP="00A01CE1">
            <w:pPr>
              <w:spacing w:after="0" w:line="240" w:lineRule="auto"/>
              <w:rPr>
                <w:rFonts w:ascii="Calibri" w:eastAsia="Times New Roman" w:hAnsi="Calibri" w:cs="Times New Roman"/>
                <w:sz w:val="24"/>
                <w:szCs w:val="24"/>
              </w:rPr>
            </w:pPr>
            <w:r w:rsidRPr="00A01CE1">
              <w:rPr>
                <w:rFonts w:ascii="Calibri" w:eastAsia="Times New Roman" w:hAnsi="Calibri" w:cs="Times New Roman"/>
                <w:sz w:val="24"/>
                <w:szCs w:val="24"/>
              </w:rPr>
              <w:br/>
            </w:r>
            <w:r w:rsidRPr="00A01CE1">
              <w:rPr>
                <w:rFonts w:ascii="Calibri" w:eastAsia="Times New Roman" w:hAnsi="Calibri" w:cs="Times New Roman"/>
                <w:b/>
                <w:bCs/>
                <w:sz w:val="24"/>
                <w:szCs w:val="24"/>
              </w:rPr>
              <w:t>Objectives</w:t>
            </w:r>
            <w:r w:rsidRPr="00A01CE1">
              <w:rPr>
                <w:rFonts w:ascii="Calibri" w:eastAsia="Times New Roman" w:hAnsi="Calibri" w:cs="Times New Roman"/>
                <w:sz w:val="24"/>
                <w:szCs w:val="24"/>
              </w:rPr>
              <w:br/>
            </w:r>
            <w:r w:rsidRPr="00A01CE1">
              <w:rPr>
                <w:rFonts w:ascii="Calibri" w:eastAsia="Times New Roman" w:hAnsi="Calibri" w:cs="Times New Roman"/>
                <w:b/>
                <w:bCs/>
                <w:sz w:val="24"/>
                <w:szCs w:val="24"/>
              </w:rPr>
              <w:t>11.2</w:t>
            </w:r>
            <w:r w:rsidRPr="00A01CE1">
              <w:rPr>
                <w:rFonts w:ascii="Calibri" w:eastAsia="Times New Roman" w:hAnsi="Calibri" w:cs="Times New Roman"/>
                <w:sz w:val="24"/>
                <w:szCs w:val="24"/>
              </w:rPr>
              <w:t> Evaluate the importance of technological innovations and advances on quality of life in North Carolina and the nation.</w:t>
            </w:r>
          </w:p>
        </w:tc>
      </w:tr>
    </w:tbl>
    <w:p w:rsidR="00A01CE1" w:rsidRDefault="00A01CE1">
      <w:bookmarkStart w:id="3" w:name="_GoBack"/>
      <w:bookmarkEnd w:id="3"/>
    </w:p>
    <w:sectPr w:rsidR="00A01CE1" w:rsidSect="00A01C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97798"/>
    <w:multiLevelType w:val="multilevel"/>
    <w:tmpl w:val="892A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CE1"/>
    <w:rsid w:val="003B29BA"/>
    <w:rsid w:val="00A01CE1"/>
    <w:rsid w:val="00A7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EADC0-E6A6-44CA-A8FC-EA976DAB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7354">
      <w:bodyDiv w:val="1"/>
      <w:marLeft w:val="0"/>
      <w:marRight w:val="0"/>
      <w:marTop w:val="0"/>
      <w:marBottom w:val="0"/>
      <w:divBdr>
        <w:top w:val="none" w:sz="0" w:space="0" w:color="auto"/>
        <w:left w:val="none" w:sz="0" w:space="0" w:color="auto"/>
        <w:bottom w:val="none" w:sz="0" w:space="0" w:color="auto"/>
        <w:right w:val="none" w:sz="0" w:space="0" w:color="auto"/>
      </w:divBdr>
    </w:div>
    <w:div w:id="415444320">
      <w:bodyDiv w:val="1"/>
      <w:marLeft w:val="0"/>
      <w:marRight w:val="0"/>
      <w:marTop w:val="0"/>
      <w:marBottom w:val="0"/>
      <w:divBdr>
        <w:top w:val="none" w:sz="0" w:space="0" w:color="auto"/>
        <w:left w:val="none" w:sz="0" w:space="0" w:color="auto"/>
        <w:bottom w:val="none" w:sz="0" w:space="0" w:color="auto"/>
        <w:right w:val="none" w:sz="0" w:space="0" w:color="auto"/>
      </w:divBdr>
    </w:div>
    <w:div w:id="802651679">
      <w:bodyDiv w:val="1"/>
      <w:marLeft w:val="0"/>
      <w:marRight w:val="0"/>
      <w:marTop w:val="0"/>
      <w:marBottom w:val="0"/>
      <w:divBdr>
        <w:top w:val="none" w:sz="0" w:space="0" w:color="auto"/>
        <w:left w:val="none" w:sz="0" w:space="0" w:color="auto"/>
        <w:bottom w:val="none" w:sz="0" w:space="0" w:color="auto"/>
        <w:right w:val="none" w:sz="0" w:space="0" w:color="auto"/>
      </w:divBdr>
    </w:div>
    <w:div w:id="1273896209">
      <w:bodyDiv w:val="1"/>
      <w:marLeft w:val="0"/>
      <w:marRight w:val="0"/>
      <w:marTop w:val="0"/>
      <w:marBottom w:val="0"/>
      <w:divBdr>
        <w:top w:val="none" w:sz="0" w:space="0" w:color="auto"/>
        <w:left w:val="none" w:sz="0" w:space="0" w:color="auto"/>
        <w:bottom w:val="none" w:sz="0" w:space="0" w:color="auto"/>
        <w:right w:val="none" w:sz="0" w:space="0" w:color="auto"/>
      </w:divBdr>
    </w:div>
    <w:div w:id="1277369237">
      <w:bodyDiv w:val="1"/>
      <w:marLeft w:val="0"/>
      <w:marRight w:val="0"/>
      <w:marTop w:val="0"/>
      <w:marBottom w:val="0"/>
      <w:divBdr>
        <w:top w:val="none" w:sz="0" w:space="0" w:color="auto"/>
        <w:left w:val="none" w:sz="0" w:space="0" w:color="auto"/>
        <w:bottom w:val="none" w:sz="0" w:space="0" w:color="auto"/>
        <w:right w:val="none" w:sz="0" w:space="0" w:color="auto"/>
      </w:divBdr>
    </w:div>
    <w:div w:id="153684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sjohnson13</dc:creator>
  <cp:keywords/>
  <dc:description/>
  <cp:lastModifiedBy>sjohnson13</cp:lastModifiedBy>
  <cp:revision>1</cp:revision>
  <dcterms:created xsi:type="dcterms:W3CDTF">2016-09-09T14:17:00Z</dcterms:created>
  <dcterms:modified xsi:type="dcterms:W3CDTF">2016-09-09T14:27:00Z</dcterms:modified>
</cp:coreProperties>
</file>